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82" w:rsidRDefault="00056482" w:rsidP="0005648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 апреля 2014 г. N 31800</w:t>
      </w:r>
    </w:p>
    <w:p w:rsidR="00056482" w:rsidRDefault="00056482" w:rsidP="000564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www.pravo.gov.ru</w:t>
      </w:r>
      <w:proofErr w:type="spellEnd"/>
      <w:r>
        <w:rPr>
          <w:rFonts w:ascii="Calibri" w:hAnsi="Calibri" w:cs="Calibri"/>
        </w:rPr>
        <w:t>, 4 января 2014 г.), приказываю: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Приложение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34"/>
      <w:bookmarkEnd w:id="1"/>
      <w:r>
        <w:rPr>
          <w:rFonts w:ascii="Calibri" w:hAnsi="Calibri" w:cs="Calibri"/>
          <w:b/>
          <w:bCs/>
        </w:rPr>
        <w:lastRenderedPageBreak/>
        <w:t>ПОРЯДОК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53, ст. 7598; 2013, N 19, ст. 2326; N 23, ст. 2878; N 27, ст. 3462; N 30, ст. 4036; N 48, ст. 6165) и настоящим Порядком.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</w:t>
      </w:r>
      <w:r>
        <w:rPr>
          <w:rFonts w:ascii="Calibri" w:hAnsi="Calibri" w:cs="Calibri"/>
        </w:rPr>
        <w:lastRenderedPageBreak/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</w:t>
      </w:r>
      <w:r>
        <w:rPr>
          <w:rFonts w:ascii="Calibri" w:hAnsi="Calibri" w:cs="Calibri"/>
        </w:rPr>
        <w:lastRenderedPageBreak/>
        <w:t>осуществление образовательной деятельности, права и обязанности обучающихся.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</w:t>
      </w:r>
      <w:proofErr w:type="gramEnd"/>
      <w:r>
        <w:rPr>
          <w:rFonts w:ascii="Calibri" w:hAnsi="Calibri" w:cs="Calibri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</w:t>
      </w:r>
      <w:r>
        <w:rPr>
          <w:rFonts w:ascii="Calibri" w:hAnsi="Calibri" w:cs="Calibri"/>
        </w:rPr>
        <w:lastRenderedPageBreak/>
        <w:t>территории;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56482" w:rsidRDefault="00056482" w:rsidP="00056482"/>
    <w:p w:rsidR="00056482" w:rsidRPr="00333685" w:rsidRDefault="00056482" w:rsidP="00333685">
      <w:pPr>
        <w:jc w:val="both"/>
        <w:rPr>
          <w:sz w:val="20"/>
          <w:szCs w:val="20"/>
        </w:rPr>
      </w:pPr>
      <w:bookmarkStart w:id="2" w:name="_GoBack"/>
      <w:bookmarkEnd w:id="2"/>
    </w:p>
    <w:sectPr w:rsidR="00056482" w:rsidRPr="00333685" w:rsidSect="0047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60"/>
    <w:rsid w:val="00056482"/>
    <w:rsid w:val="00333685"/>
    <w:rsid w:val="00477327"/>
    <w:rsid w:val="00512A3F"/>
    <w:rsid w:val="005D765B"/>
    <w:rsid w:val="00D8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333685"/>
    <w:pPr>
      <w:jc w:val="center"/>
    </w:pPr>
    <w:rPr>
      <w:b/>
      <w:bCs/>
      <w:caps/>
      <w:sz w:val="28"/>
      <w:szCs w:val="28"/>
    </w:rPr>
  </w:style>
  <w:style w:type="paragraph" w:customStyle="1" w:styleId="1">
    <w:name w:val="Дата1"/>
    <w:aliases w:val="номер,гриф"/>
    <w:basedOn w:val="a"/>
    <w:rsid w:val="00333685"/>
    <w:pPr>
      <w:spacing w:before="120"/>
    </w:pPr>
    <w:rPr>
      <w:szCs w:val="20"/>
    </w:rPr>
  </w:style>
  <w:style w:type="paragraph" w:customStyle="1" w:styleId="a4">
    <w:name w:val="Адрес угловой"/>
    <w:basedOn w:val="a"/>
    <w:rsid w:val="00333685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333685"/>
    <w:pPr>
      <w:jc w:val="center"/>
    </w:pPr>
    <w:rPr>
      <w:b/>
      <w:bCs/>
      <w:caps/>
      <w:sz w:val="28"/>
      <w:szCs w:val="28"/>
    </w:rPr>
  </w:style>
  <w:style w:type="paragraph" w:customStyle="1" w:styleId="1">
    <w:name w:val="Дата1"/>
    <w:aliases w:val="номер,гриф"/>
    <w:basedOn w:val="a"/>
    <w:rsid w:val="00333685"/>
    <w:pPr>
      <w:spacing w:before="120"/>
    </w:pPr>
    <w:rPr>
      <w:szCs w:val="20"/>
    </w:rPr>
  </w:style>
  <w:style w:type="paragraph" w:customStyle="1" w:styleId="a4">
    <w:name w:val="Адрес угловой"/>
    <w:basedOn w:val="a"/>
    <w:rsid w:val="00333685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BC1483698E2C79C87008325F552591C8CFC7FF3A6C5F0523BB8CD3FXFVES" TargetMode="External"/><Relationship Id="rId13" Type="http://schemas.openxmlformats.org/officeDocument/2006/relationships/hyperlink" Target="consultantplus://offline/ref=45EBC1483698E2C79C87008325F552591C8CFC7FF3A6C5F0523BB8CD3FFE39828CE1FC610BD10768XEV4S" TargetMode="External"/><Relationship Id="rId18" Type="http://schemas.openxmlformats.org/officeDocument/2006/relationships/hyperlink" Target="consultantplus://offline/ref=45EBC1483698E2C79C87008325F552591C8CF272F1ACC5F0523BB8CD3FFE39828CE1FC610BD10E61XEV7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EBC1483698E2C79C87008325F552591C8AF778F0A9C5F0523BB8CD3FXFVES" TargetMode="External"/><Relationship Id="rId12" Type="http://schemas.openxmlformats.org/officeDocument/2006/relationships/hyperlink" Target="consultantplus://offline/ref=45EBC1483698E2C79C87008325F552591C8CFC7FF3A6C5F0523BB8CD3FFE39828CE1FC610BD10768XEV2S" TargetMode="External"/><Relationship Id="rId17" Type="http://schemas.openxmlformats.org/officeDocument/2006/relationships/hyperlink" Target="consultantplus://offline/ref=45EBC1483698E2C79C87008325F552591C8CFC7FF3A6C5F0523BB8CD3FFE39828CE1FC610BD1096DXEV0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EBC1483698E2C79C87008325F552591C8CFC7FF3A6C5F0523BB8CD3FFE39828CE1FC610BD10768XEV2S" TargetMode="External"/><Relationship Id="rId20" Type="http://schemas.openxmlformats.org/officeDocument/2006/relationships/hyperlink" Target="consultantplus://offline/ref=45EBC1483698E2C79C87008325F552591C8CFC7FF3A6C5F0523BB8CD3FFE39828CE1FC610BD1096DXEV1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BC1483698E2C79C87008325F552591C8AF77EF1ACC5F0523BB8CD3FXFVES" TargetMode="External"/><Relationship Id="rId11" Type="http://schemas.openxmlformats.org/officeDocument/2006/relationships/hyperlink" Target="consultantplus://offline/ref=45EBC1483698E2C79C87008325F552591C8CFC7FF3A6C5F0523BB8CD3FFE39828CE1FC610BD10768XEV5S" TargetMode="External"/><Relationship Id="rId5" Type="http://schemas.openxmlformats.org/officeDocument/2006/relationships/hyperlink" Target="consultantplus://offline/ref=45EBC1483698E2C79C87008325F552591C8CFC7FF4ADC5F0523BB8CD3FFE39828CE1FC610BD10E6DXEV6S" TargetMode="External"/><Relationship Id="rId15" Type="http://schemas.openxmlformats.org/officeDocument/2006/relationships/hyperlink" Target="consultantplus://offline/ref=45EBC1483698E2C79C87008325F552591C8CFC7FF3A6C5F0523BB8CD3FFE39828CE1FC610BD10768XEV5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5EBC1483698E2C79C87008325F552591C8CFC7FF3A6C5F0523BB8CD3FFE39828CE1FC610BD10768XEV7S" TargetMode="External"/><Relationship Id="rId19" Type="http://schemas.openxmlformats.org/officeDocument/2006/relationships/hyperlink" Target="consultantplus://offline/ref=45EBC1483698E2C79C87008325F552591C8DFD7CF5A8C5F0523BB8CD3FFE39828CE1FC610BD10C6DXEVES" TargetMode="External"/><Relationship Id="rId4" Type="http://schemas.openxmlformats.org/officeDocument/2006/relationships/hyperlink" Target="consultantplus://offline/ref=45EBC1483698E2C79C87008325F552591C8CFC7FF3A6C5F0523BB8CD3FFE39828CE1FC610BD1096EXEV4S" TargetMode="External"/><Relationship Id="rId9" Type="http://schemas.openxmlformats.org/officeDocument/2006/relationships/hyperlink" Target="consultantplus://offline/ref=45EBC1483698E2C79C87008325F552591C8CFC7FF3A6C5F0523BB8CD3FFE39828CE1FC610BD1096EXEV5S" TargetMode="External"/><Relationship Id="rId14" Type="http://schemas.openxmlformats.org/officeDocument/2006/relationships/hyperlink" Target="consultantplus://offline/ref=45EBC1483698E2C79C87008325F552591C8CFC7FF3A6C5F0523BB8CD3FXFV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Admin</cp:lastModifiedBy>
  <cp:revision>4</cp:revision>
  <cp:lastPrinted>2014-04-18T10:36:00Z</cp:lastPrinted>
  <dcterms:created xsi:type="dcterms:W3CDTF">2014-04-18T08:35:00Z</dcterms:created>
  <dcterms:modified xsi:type="dcterms:W3CDTF">2014-04-30T06:09:00Z</dcterms:modified>
</cp:coreProperties>
</file>