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5A" w:rsidRDefault="004F205A" w:rsidP="00242C9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242C9D" w:rsidRPr="00242C9D" w:rsidRDefault="00242C9D" w:rsidP="00242C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9D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</w:p>
    <w:p w:rsidR="00242C9D" w:rsidRPr="00242C9D" w:rsidRDefault="00242C9D" w:rsidP="00242C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9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B5509" w:rsidRDefault="00AB5509" w:rsidP="00242C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9D" w:rsidRPr="00242C9D" w:rsidRDefault="00242C9D" w:rsidP="00242C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9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42C9D" w:rsidRPr="00242C9D" w:rsidRDefault="00242C9D" w:rsidP="00242C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42C9D" w:rsidRPr="00242C9D" w:rsidRDefault="00242C9D" w:rsidP="00242C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C9D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             </w:t>
      </w:r>
      <w:r w:rsidR="00AB5509">
        <w:rPr>
          <w:rFonts w:ascii="Times New Roman" w:hAnsi="Times New Roman" w:cs="Times New Roman"/>
          <w:sz w:val="28"/>
          <w:szCs w:val="28"/>
        </w:rPr>
        <w:t xml:space="preserve"> № __________</w:t>
      </w:r>
    </w:p>
    <w:p w:rsidR="00242C9D" w:rsidRDefault="008618C1" w:rsidP="00242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42C9D" w:rsidRPr="00242C9D">
        <w:rPr>
          <w:rFonts w:ascii="Times New Roman" w:hAnsi="Times New Roman" w:cs="Times New Roman"/>
          <w:sz w:val="28"/>
          <w:szCs w:val="28"/>
        </w:rPr>
        <w:t>Тверь</w:t>
      </w:r>
    </w:p>
    <w:p w:rsidR="002A0B65" w:rsidRPr="00242C9D" w:rsidRDefault="002A0B65" w:rsidP="00242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357" w:rsidRDefault="002A0B65" w:rsidP="00FE435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A0B65">
        <w:rPr>
          <w:rStyle w:val="a5"/>
          <w:rFonts w:ascii="Times New Roman" w:hAnsi="Times New Roman" w:cs="Times New Roman"/>
          <w:sz w:val="28"/>
          <w:szCs w:val="28"/>
        </w:rPr>
        <w:t xml:space="preserve">Об </w:t>
      </w:r>
      <w:r w:rsidR="00FE4357">
        <w:rPr>
          <w:rStyle w:val="a5"/>
          <w:rFonts w:ascii="Times New Roman" w:hAnsi="Times New Roman" w:cs="Times New Roman"/>
          <w:sz w:val="28"/>
          <w:szCs w:val="28"/>
        </w:rPr>
        <w:t xml:space="preserve">информировании участников </w:t>
      </w:r>
    </w:p>
    <w:p w:rsidR="00FE4357" w:rsidRDefault="00FE4357" w:rsidP="00FE435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</w:p>
    <w:p w:rsidR="00AB5509" w:rsidRPr="002A0B65" w:rsidRDefault="00FE4357" w:rsidP="00FE43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на территории</w:t>
      </w:r>
      <w:r w:rsidR="0067328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B5509" w:rsidRPr="002A0B6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Тверской области </w:t>
      </w:r>
    </w:p>
    <w:p w:rsidR="00242C9D" w:rsidRPr="002A0B65" w:rsidRDefault="00FE4357" w:rsidP="00AB5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в 2014</w:t>
      </w:r>
      <w:r w:rsidR="00AB5509" w:rsidRPr="002A0B6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/</w:t>
      </w:r>
      <w:r w:rsidR="00E47657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20</w:t>
      </w:r>
      <w:r w:rsidR="00AB5509" w:rsidRPr="002A0B6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5</w:t>
      </w:r>
      <w:r w:rsidR="00AB5509" w:rsidRPr="002A0B6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учебном году</w:t>
      </w:r>
    </w:p>
    <w:p w:rsidR="00AB5509" w:rsidRDefault="00AB5509" w:rsidP="00AB5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357" w:rsidRPr="006037AC" w:rsidRDefault="00FE4357" w:rsidP="00FE435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450F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1E7A0B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1E7A0B">
        <w:rPr>
          <w:rFonts w:ascii="Times New Roman" w:hAnsi="Times New Roman" w:cs="Times New Roman"/>
          <w:sz w:val="28"/>
          <w:szCs w:val="28"/>
        </w:rPr>
        <w:t xml:space="preserve">, утверждённым приказом </w:t>
      </w:r>
      <w:r w:rsidRPr="001E7A0B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 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Pr="001E7A0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7A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A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1400</w:t>
      </w:r>
      <w:r w:rsidRPr="00BB450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письмом Федеральной службы по надзору в сфере образования и науки от  01.10.2014 № 02-651</w:t>
      </w:r>
      <w:r>
        <w:rPr>
          <w:rFonts w:ascii="Times New Roman" w:hAnsi="Times New Roman"/>
          <w:sz w:val="28"/>
          <w:szCs w:val="28"/>
        </w:rPr>
        <w:t>,</w:t>
      </w:r>
      <w:r w:rsidRPr="00BB450F">
        <w:rPr>
          <w:rFonts w:ascii="Times New Roman" w:hAnsi="Times New Roman"/>
          <w:sz w:val="28"/>
          <w:szCs w:val="28"/>
        </w:rPr>
        <w:t xml:space="preserve"> </w:t>
      </w:r>
      <w:r w:rsidRPr="006037AC">
        <w:rPr>
          <w:rFonts w:ascii="Times New Roman" w:hAnsi="Times New Roman" w:cs="Times New Roman"/>
          <w:sz w:val="28"/>
          <w:szCs w:val="28"/>
        </w:rPr>
        <w:t>Положением  о Министерстве образования Тверской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037A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Тверской области от 17.10.2011 № 69-пп,</w:t>
      </w:r>
      <w:proofErr w:type="gramEnd"/>
    </w:p>
    <w:p w:rsidR="009B6DCB" w:rsidRPr="004315B8" w:rsidRDefault="009B6DCB" w:rsidP="00AB55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1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приказываю:</w:t>
      </w:r>
    </w:p>
    <w:p w:rsidR="00B00D64" w:rsidRDefault="00CD4EE2" w:rsidP="00B00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B65" w:rsidRPr="002A0B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2A0B65" w:rsidRPr="002A0B65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85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B65" w:rsidRPr="002A0B65">
        <w:rPr>
          <w:rFonts w:ascii="Times New Roman" w:eastAsia="Times New Roman" w:hAnsi="Times New Roman" w:cs="Times New Roman"/>
          <w:sz w:val="28"/>
          <w:szCs w:val="28"/>
        </w:rPr>
        <w:t xml:space="preserve">места </w:t>
      </w:r>
      <w:r w:rsidR="00FE4357">
        <w:rPr>
          <w:rFonts w:ascii="Times New Roman" w:hAnsi="Times New Roman" w:cs="Times New Roman"/>
          <w:sz w:val="28"/>
          <w:szCs w:val="28"/>
        </w:rPr>
        <w:t xml:space="preserve"> </w:t>
      </w:r>
      <w:r w:rsidR="00857D6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E07C72">
        <w:rPr>
          <w:rFonts w:ascii="Times New Roman" w:hAnsi="Times New Roman" w:cs="Times New Roman"/>
          <w:sz w:val="28"/>
          <w:szCs w:val="28"/>
        </w:rPr>
        <w:t xml:space="preserve">для </w:t>
      </w:r>
      <w:r w:rsidR="00857D66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07C72">
        <w:rPr>
          <w:rFonts w:ascii="Times New Roman" w:hAnsi="Times New Roman" w:cs="Times New Roman"/>
          <w:sz w:val="28"/>
          <w:szCs w:val="28"/>
        </w:rPr>
        <w:t>я</w:t>
      </w:r>
      <w:r w:rsidR="00857D66">
        <w:rPr>
          <w:rFonts w:ascii="Times New Roman" w:hAnsi="Times New Roman" w:cs="Times New Roman"/>
          <w:sz w:val="28"/>
          <w:szCs w:val="28"/>
        </w:rPr>
        <w:t xml:space="preserve"> в итоговом </w:t>
      </w:r>
      <w:r w:rsidR="00FE4357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857D66">
        <w:rPr>
          <w:rFonts w:ascii="Times New Roman" w:hAnsi="Times New Roman" w:cs="Times New Roman"/>
          <w:sz w:val="28"/>
          <w:szCs w:val="28"/>
        </w:rPr>
        <w:t xml:space="preserve">и </w:t>
      </w:r>
      <w:r w:rsidR="00FE4357">
        <w:rPr>
          <w:rFonts w:ascii="Times New Roman" w:hAnsi="Times New Roman" w:cs="Times New Roman"/>
          <w:sz w:val="28"/>
          <w:szCs w:val="28"/>
        </w:rPr>
        <w:t>(изложени</w:t>
      </w:r>
      <w:r w:rsidR="00857D66">
        <w:rPr>
          <w:rFonts w:ascii="Times New Roman" w:hAnsi="Times New Roman" w:cs="Times New Roman"/>
          <w:sz w:val="28"/>
          <w:szCs w:val="28"/>
        </w:rPr>
        <w:t>и</w:t>
      </w:r>
      <w:r w:rsidR="00FE4357">
        <w:rPr>
          <w:rFonts w:ascii="Times New Roman" w:hAnsi="Times New Roman" w:cs="Times New Roman"/>
          <w:sz w:val="28"/>
          <w:szCs w:val="28"/>
        </w:rPr>
        <w:t xml:space="preserve">)  </w:t>
      </w:r>
      <w:r w:rsidR="002A0B65" w:rsidRPr="002A0B6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B5509" w:rsidRPr="00AB5509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 в 201</w:t>
      </w:r>
      <w:r w:rsidR="00857D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5509" w:rsidRPr="00AB550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E476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B5509" w:rsidRPr="00AB55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57D6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B5509" w:rsidRPr="00AB5509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B00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D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для </w:t>
      </w:r>
      <w:r w:rsidR="00857D66">
        <w:rPr>
          <w:rFonts w:ascii="Times New Roman" w:hAnsi="Times New Roman" w:cs="Times New Roman"/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(среднего (полного) общего образования)</w:t>
      </w:r>
      <w:r w:rsidR="00B00D64">
        <w:rPr>
          <w:rFonts w:ascii="Times New Roman" w:hAnsi="Times New Roman" w:cs="Times New Roman"/>
          <w:sz w:val="28"/>
          <w:szCs w:val="28"/>
        </w:rPr>
        <w:t>, и для граждан, имеющих среднее общее образование, полученное в иностранных образовательных организациях</w:t>
      </w:r>
      <w:r w:rsidR="00D440C7">
        <w:rPr>
          <w:rFonts w:ascii="Times New Roman" w:hAnsi="Times New Roman" w:cs="Times New Roman"/>
          <w:sz w:val="28"/>
          <w:szCs w:val="28"/>
        </w:rPr>
        <w:t xml:space="preserve"> (далее  вместе – выпускники прошлых лет)</w:t>
      </w:r>
      <w:r w:rsidR="00B00D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0D64" w:rsidRDefault="00B00D64" w:rsidP="00B00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3"/>
        <w:gridCol w:w="3006"/>
        <w:gridCol w:w="5812"/>
      </w:tblGrid>
      <w:tr w:rsidR="00B00D64" w:rsidRPr="00B00D64" w:rsidTr="00B16281">
        <w:trPr>
          <w:trHeight w:val="82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1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B1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="00B1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  <w:r w:rsidR="00B1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1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адрес (с индексом)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г. Твери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1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170000, г. </w:t>
            </w:r>
            <w:r w:rsidR="00B1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Тверь,  ул. </w:t>
            </w:r>
            <w:proofErr w:type="spellStart"/>
            <w:r w:rsidR="00B1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Трёхсвятская</w:t>
            </w:r>
            <w:proofErr w:type="spellEnd"/>
            <w:r w:rsidR="00B1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д.28а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города Вышний Волочек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Default="00B00D64" w:rsidP="00B1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171110, Тверская область,  г. Вышний Волочек, </w:t>
            </w:r>
          </w:p>
          <w:p w:rsidR="00B00D64" w:rsidRPr="00B00D64" w:rsidRDefault="00B00D64" w:rsidP="00B1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Сиверсова, д.1</w:t>
            </w:r>
            <w:r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города Кимры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Default="00B00D64" w:rsidP="00B1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171504, Тверская область, г. Кимры, </w:t>
            </w:r>
          </w:p>
          <w:p w:rsidR="00B00D64" w:rsidRPr="00B00D64" w:rsidRDefault="00B00D64" w:rsidP="00B1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д.12-А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города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Ржева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Default="00B00D64" w:rsidP="00B1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172380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77C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70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077C3"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Ржев, </w:t>
            </w:r>
          </w:p>
          <w:p w:rsidR="00B00D64" w:rsidRPr="00B00D64" w:rsidRDefault="00B00D64" w:rsidP="00B1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ш., 42а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города Торжка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172001, </w:t>
            </w:r>
            <w:r w:rsidR="007077C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Торжок,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М.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39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Отдела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Андреапольского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172800, </w:t>
            </w:r>
            <w:r w:rsidR="007077C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Андреаполь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Парковая,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Бежецкого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3F3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171987,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77C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Бежецк,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Большая д.51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Бельского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7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172530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77C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  <w:proofErr w:type="gramEnd"/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Детский пер.,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д.7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Бологовского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0D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171080, г. Бологое, Тверская область,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Кирова, д. 13 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0D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171720, </w:t>
            </w:r>
            <w:r w:rsidR="00E07C72"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Весьегонск,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Степанова, д. 11                              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Вышневолоцкого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90D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171163, Тверская область, г. Вышний Волочек,</w:t>
            </w:r>
          </w:p>
          <w:p w:rsid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Осташковская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   </w:t>
            </w:r>
          </w:p>
          <w:p w:rsidR="00AE690D" w:rsidRPr="00B00D64" w:rsidRDefault="00AE690D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Жарковского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0D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172460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C72"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Жарковский, </w:t>
            </w:r>
          </w:p>
          <w:p w:rsidR="00B00D64" w:rsidRPr="00B00D64" w:rsidRDefault="00AE690D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дом 16а</w:t>
            </w:r>
            <w:r w:rsidR="00B00D64"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школьного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Западнодвинского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172610, Тверская область, г. Западная Двина,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Кирова, д. 10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Зубцовского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0D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172332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Тверская область г.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Зубцов,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Московская, д.8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 образования администрации Калининского района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170100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Тверь, наб. р. Лазури, д.3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образования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Калязинского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171573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77C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Калязин ул. Ленина, 8/14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Кашинского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0D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171640, Тверская область,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Кашин, ул. Ленина, д.34/1      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Кесовогорского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0D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171047, </w:t>
            </w:r>
            <w:r w:rsidR="00E07C72"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Кесова Гора,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Луговая, 3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администрации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Кимрского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C3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171510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Тверская область, г. Кимры,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Урицкого, д.15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Конаковского района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0D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171252, </w:t>
            </w:r>
            <w:r w:rsidR="00E07C72"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Конаково,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Энергетиков, д. 13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отдел образования администрации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Краснохолмского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3F3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171660, Тверская область, г. Красный Холм,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Калинина, д.47  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3F3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172110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77C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Тверская область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Кувшиново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="0070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дом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отдел образования администрации Лесного района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3F3" w:rsidRDefault="00B00D64" w:rsidP="0059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171890, 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0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</w:t>
            </w:r>
            <w:proofErr w:type="gram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00D64" w:rsidRPr="00B00D64" w:rsidRDefault="00B00D64" w:rsidP="0059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Дзержинского, д.25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Отдела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Лихославльского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0D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171210,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0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ихославль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д.15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Максатихинского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171900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Тверская область, п.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Максатиха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Советская, д. 17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Молоковского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3F3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171680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Тверская </w:t>
            </w:r>
            <w:proofErr w:type="spellStart"/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Молоково,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Ленина д. 13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Нелидовского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0D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172521, Тверская область, г</w:t>
            </w:r>
            <w:proofErr w:type="gram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елидово,</w:t>
            </w:r>
          </w:p>
          <w:p w:rsidR="00B00D64" w:rsidRPr="00B00D64" w:rsidRDefault="005923F3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пл. Ленина, д.3</w:t>
            </w:r>
            <w:r w:rsidR="00B00D64"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5D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proofErr w:type="gramStart"/>
            <w:r w:rsidR="005D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5D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171090, Тверская область, ЗАТО </w:t>
            </w:r>
            <w:proofErr w:type="gram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Озёрный</w:t>
            </w:r>
            <w:proofErr w:type="gram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Советская, д.9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Оленинского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3F3" w:rsidRDefault="00B00D64" w:rsidP="0059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172400, 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Оленинский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</w:p>
          <w:p w:rsidR="00B00D64" w:rsidRPr="00B00D64" w:rsidRDefault="00B00D64" w:rsidP="0059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Оленино, ул. </w:t>
            </w:r>
            <w:proofErr w:type="gramStart"/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Осташковского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3F3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172735, 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сташков, </w:t>
            </w:r>
          </w:p>
          <w:p w:rsidR="00B00D64" w:rsidRPr="00B00D64" w:rsidRDefault="00B00D64" w:rsidP="0059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Ленинский 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 46. 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Пеновского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172770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E0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Пено,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агренкова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д.2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Рамешковского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72" w:rsidRDefault="00B00D64" w:rsidP="00E0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171400, 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Рамешки, </w:t>
            </w:r>
          </w:p>
          <w:p w:rsidR="00B00D64" w:rsidRPr="00B00D64" w:rsidRDefault="00B00D64" w:rsidP="00E0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E0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Советская, 20,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Ржевского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172390, 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Ржев, ул. Ленина, д.11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Сандовского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72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171750</w:t>
            </w:r>
            <w:r w:rsidR="005923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Сандово,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д.13</w:t>
            </w:r>
            <w:r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Селижаровского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172200,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Селижарово,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ул. Ленина, 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администрации ЗАТО Солнечный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3F3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172739, 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proofErr w:type="gram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Новая, д.55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Сонковского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3F3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171450, 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0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п.г.т. Сонково,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Ленина, д.24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5D027C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B00D64" w:rsidRPr="0073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народного </w:t>
            </w:r>
            <w:r w:rsidR="00B00D64" w:rsidRPr="0073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администрации</w:t>
            </w:r>
            <w:r w:rsidR="00B00D64"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0D64"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Спировского</w:t>
            </w:r>
            <w:proofErr w:type="spellEnd"/>
            <w:r w:rsidR="00B00D64"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0D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171170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Спировский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пос.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Спирово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ровцева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д. 25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Старицкого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3F3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171360, Тверская область, г. Старица,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пер. Аптекарский, д. 10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и  молодежной  политики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5923F3" w:rsidP="0059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172002,</w:t>
            </w:r>
            <w:r w:rsidR="00B00D64"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Тверская  область, г.  Торжок, ул. Луначарского,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0D64"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 </w:t>
            </w:r>
            <w:r w:rsidR="00B00D64"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Торопецкого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0D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172840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Торопец, </w:t>
            </w:r>
          </w:p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E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Октябрьская, д.53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Удомельского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A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171841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3F3" w:rsidRPr="00B00D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  <w:r w:rsidR="0059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Удомля, ул. Попова, д.22 </w:t>
            </w:r>
          </w:p>
        </w:tc>
      </w:tr>
      <w:tr w:rsidR="00B00D64" w:rsidRPr="00B00D64" w:rsidTr="00AE690D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B00D64" w:rsidP="00B0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Фировского</w:t>
            </w:r>
            <w:proofErr w:type="spellEnd"/>
            <w:r w:rsidRPr="00B0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64" w:rsidRPr="00B00D64" w:rsidRDefault="00472D88" w:rsidP="0059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B00D64" w:rsidRPr="00B00D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172720, </w:t>
              </w:r>
              <w:r w:rsidR="005923F3" w:rsidRPr="00B00D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Тверская область</w:t>
              </w:r>
              <w:r w:rsidR="005923F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, </w:t>
              </w:r>
              <w:r w:rsidR="00B00D64" w:rsidRPr="00B00D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п.</w:t>
              </w:r>
              <w:r w:rsidR="005923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B00D64" w:rsidRPr="00B00D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Фирово, ул</w:t>
              </w:r>
              <w:proofErr w:type="gramStart"/>
              <w:r w:rsidR="00B00D64" w:rsidRPr="00B00D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.С</w:t>
              </w:r>
              <w:proofErr w:type="gramEnd"/>
              <w:r w:rsidR="00B00D64" w:rsidRPr="00B00D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оветская, </w:t>
              </w:r>
              <w:r w:rsidR="005923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д. 21</w:t>
              </w:r>
              <w:r w:rsidR="00B00D64" w:rsidRPr="00B00D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</w:tr>
    </w:tbl>
    <w:p w:rsidR="00B00D64" w:rsidRDefault="00B00D64" w:rsidP="00B00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A4A" w:rsidRDefault="00D440C7" w:rsidP="00B00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</w:t>
      </w:r>
      <w:r w:rsidR="00CD4EE2" w:rsidRPr="00CD4EE2">
        <w:rPr>
          <w:rFonts w:ascii="Times New Roman" w:hAnsi="Times New Roman" w:cs="Times New Roman"/>
          <w:sz w:val="28"/>
          <w:szCs w:val="28"/>
        </w:rPr>
        <w:t xml:space="preserve"> </w:t>
      </w:r>
      <w:r w:rsidR="00CD4EE2">
        <w:rPr>
          <w:rFonts w:ascii="Times New Roman" w:hAnsi="Times New Roman" w:cs="Times New Roman"/>
          <w:sz w:val="28"/>
          <w:szCs w:val="28"/>
        </w:rPr>
        <w:t>общеобразовательные организации, расположенные на территории Тверской области</w:t>
      </w:r>
      <w:r w:rsidR="00537A4A">
        <w:rPr>
          <w:rFonts w:ascii="Times New Roman" w:hAnsi="Times New Roman" w:cs="Times New Roman"/>
          <w:sz w:val="28"/>
          <w:szCs w:val="28"/>
        </w:rPr>
        <w:t>, как места:</w:t>
      </w:r>
    </w:p>
    <w:p w:rsidR="00CD4EE2" w:rsidRDefault="00537A4A" w:rsidP="00B00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D4EE2">
        <w:rPr>
          <w:rFonts w:ascii="Times New Roman" w:hAnsi="Times New Roman" w:cs="Times New Roman"/>
          <w:sz w:val="28"/>
          <w:szCs w:val="28"/>
        </w:rPr>
        <w:t xml:space="preserve"> </w:t>
      </w:r>
      <w:r w:rsidR="00D440C7">
        <w:rPr>
          <w:rFonts w:ascii="Times New Roman" w:hAnsi="Times New Roman" w:cs="Times New Roman"/>
          <w:sz w:val="28"/>
          <w:szCs w:val="28"/>
        </w:rPr>
        <w:t xml:space="preserve"> </w:t>
      </w:r>
      <w:r w:rsidR="00CD4EE2">
        <w:rPr>
          <w:rFonts w:ascii="Times New Roman" w:hAnsi="Times New Roman" w:cs="Times New Roman"/>
          <w:sz w:val="28"/>
          <w:szCs w:val="28"/>
        </w:rPr>
        <w:t>проведения</w:t>
      </w:r>
      <w:r w:rsidR="0039450E">
        <w:rPr>
          <w:rFonts w:ascii="Times New Roman" w:hAnsi="Times New Roman" w:cs="Times New Roman"/>
          <w:sz w:val="28"/>
          <w:szCs w:val="28"/>
        </w:rPr>
        <w:t xml:space="preserve"> итогового </w:t>
      </w:r>
      <w:r w:rsidR="00CD4EE2">
        <w:rPr>
          <w:rFonts w:ascii="Times New Roman" w:hAnsi="Times New Roman" w:cs="Times New Roman"/>
          <w:sz w:val="28"/>
          <w:szCs w:val="28"/>
        </w:rPr>
        <w:t xml:space="preserve"> сочинения для выпускников прошлых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A4A" w:rsidRDefault="00537A4A" w:rsidP="00B00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информирования о результатах итогового сочинения (изложения) обучающихся </w:t>
      </w:r>
      <w:r w:rsidRPr="007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образовательным программам среднего общего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образовании и выпускников прошлых лет.</w:t>
      </w:r>
    </w:p>
    <w:p w:rsidR="00537A4A" w:rsidRDefault="009A3907" w:rsidP="00B00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27C" w:rsidRPr="007E441A">
        <w:rPr>
          <w:rFonts w:ascii="Times New Roman" w:hAnsi="Times New Roman" w:cs="Times New Roman"/>
          <w:sz w:val="28"/>
          <w:szCs w:val="28"/>
        </w:rPr>
        <w:t>. Рекомендовать  руководителям  общеобразовательны</w:t>
      </w:r>
      <w:r w:rsidR="007341CA">
        <w:rPr>
          <w:rFonts w:ascii="Times New Roman" w:hAnsi="Times New Roman" w:cs="Times New Roman"/>
          <w:sz w:val="28"/>
          <w:szCs w:val="28"/>
        </w:rPr>
        <w:t>х</w:t>
      </w:r>
      <w:r w:rsidR="005D027C" w:rsidRPr="007E441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341CA">
        <w:rPr>
          <w:rFonts w:ascii="Times New Roman" w:hAnsi="Times New Roman" w:cs="Times New Roman"/>
          <w:sz w:val="28"/>
          <w:szCs w:val="28"/>
        </w:rPr>
        <w:t>й</w:t>
      </w:r>
      <w:r w:rsidR="005D027C" w:rsidRPr="007E441A">
        <w:rPr>
          <w:rFonts w:ascii="Times New Roman" w:hAnsi="Times New Roman" w:cs="Times New Roman"/>
          <w:sz w:val="28"/>
          <w:szCs w:val="28"/>
        </w:rPr>
        <w:t>, расположенны</w:t>
      </w:r>
      <w:r w:rsidR="007341CA">
        <w:rPr>
          <w:rFonts w:ascii="Times New Roman" w:hAnsi="Times New Roman" w:cs="Times New Roman"/>
          <w:sz w:val="28"/>
          <w:szCs w:val="28"/>
        </w:rPr>
        <w:t>х</w:t>
      </w:r>
      <w:r w:rsidR="005D027C" w:rsidRPr="007E441A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области, на базе которых будет проводиться итоговое сочинение (изложение)  3 декабря 2014 года, а также  4 февр</w:t>
      </w:r>
      <w:r w:rsidR="007E441A" w:rsidRPr="007E441A">
        <w:rPr>
          <w:rFonts w:ascii="Times New Roman" w:hAnsi="Times New Roman" w:cs="Times New Roman"/>
          <w:sz w:val="28"/>
          <w:szCs w:val="28"/>
        </w:rPr>
        <w:t>аля 2015 года и 6 мая 2015 года</w:t>
      </w:r>
      <w:r w:rsidR="00537A4A">
        <w:rPr>
          <w:rFonts w:ascii="Times New Roman" w:hAnsi="Times New Roman" w:cs="Times New Roman"/>
          <w:sz w:val="28"/>
          <w:szCs w:val="28"/>
        </w:rPr>
        <w:t>:</w:t>
      </w:r>
    </w:p>
    <w:p w:rsidR="00290E6F" w:rsidRDefault="00537A4A" w:rsidP="0029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E441A" w:rsidRPr="007E441A">
        <w:rPr>
          <w:rFonts w:ascii="Times New Roman" w:hAnsi="Times New Roman" w:cs="Times New Roman"/>
          <w:sz w:val="28"/>
          <w:szCs w:val="28"/>
        </w:rPr>
        <w:t xml:space="preserve"> организовать информирование  </w:t>
      </w:r>
      <w:r w:rsidR="007341CA" w:rsidRPr="00562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по образовательным программам среднего общего образования, </w:t>
      </w:r>
      <w:r w:rsidR="00734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341CA" w:rsidRPr="00562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иностранных граждан, лиц без гражданства, соотечественников за рубежом, беженцев и вынужденных переселенцев, получавших образование в очной, очно-заочной или</w:t>
      </w:r>
      <w:r w:rsidR="00734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заочной формах)</w:t>
      </w:r>
      <w:r w:rsidR="007341CA" w:rsidRPr="00562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родителей (законных представителей), а  также выпускников прошлых лет </w:t>
      </w:r>
      <w:r w:rsidR="0029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местах</w:t>
      </w:r>
      <w:r w:rsidR="008B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времени </w:t>
      </w:r>
      <w:r w:rsidR="0029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информирования о результатах итогового сочинения (изложения);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 порядке  информирования о результатах итогового сочинения (изложения);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 сроках информирования о результатах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итогового сочинения (изложения);</w:t>
      </w:r>
    </w:p>
    <w:p w:rsidR="00B36FA7" w:rsidRDefault="00B36FA7" w:rsidP="0029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 провести проверку  </w:t>
      </w:r>
      <w:r w:rsidRPr="007E441A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E441A">
        <w:rPr>
          <w:rFonts w:ascii="Times New Roman" w:hAnsi="Times New Roman" w:cs="Times New Roman"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441A">
        <w:rPr>
          <w:rFonts w:ascii="Times New Roman" w:hAnsi="Times New Roman" w:cs="Times New Roman"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44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907">
        <w:rPr>
          <w:rFonts w:ascii="Times New Roman" w:hAnsi="Times New Roman" w:cs="Times New Roman"/>
          <w:sz w:val="28"/>
          <w:szCs w:val="28"/>
        </w:rPr>
        <w:t xml:space="preserve"> обучающихся и выпускников прошлых лет </w:t>
      </w:r>
      <w:r>
        <w:rPr>
          <w:rFonts w:ascii="Times New Roman" w:hAnsi="Times New Roman" w:cs="Times New Roman"/>
          <w:sz w:val="28"/>
          <w:szCs w:val="28"/>
        </w:rPr>
        <w:t xml:space="preserve">и их оценку в течение 24 часов  с момента окончания </w:t>
      </w:r>
      <w:r w:rsidR="009A3907">
        <w:rPr>
          <w:rFonts w:ascii="Times New Roman" w:hAnsi="Times New Roman" w:cs="Times New Roman"/>
          <w:sz w:val="28"/>
          <w:szCs w:val="28"/>
        </w:rPr>
        <w:t xml:space="preserve"> проведения  </w:t>
      </w:r>
      <w:r w:rsidR="009A3907" w:rsidRPr="007E441A">
        <w:rPr>
          <w:rFonts w:ascii="Times New Roman" w:hAnsi="Times New Roman" w:cs="Times New Roman"/>
          <w:sz w:val="28"/>
          <w:szCs w:val="28"/>
        </w:rPr>
        <w:t>итогов</w:t>
      </w:r>
      <w:r w:rsidR="009A3907">
        <w:rPr>
          <w:rFonts w:ascii="Times New Roman" w:hAnsi="Times New Roman" w:cs="Times New Roman"/>
          <w:sz w:val="28"/>
          <w:szCs w:val="28"/>
        </w:rPr>
        <w:t>ого</w:t>
      </w:r>
      <w:r w:rsidR="009A3907" w:rsidRPr="007E441A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9A3907">
        <w:rPr>
          <w:rFonts w:ascii="Times New Roman" w:hAnsi="Times New Roman" w:cs="Times New Roman"/>
          <w:sz w:val="28"/>
          <w:szCs w:val="28"/>
        </w:rPr>
        <w:t>я</w:t>
      </w:r>
      <w:r w:rsidR="009A3907" w:rsidRPr="007E441A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="009A3907">
        <w:rPr>
          <w:rFonts w:ascii="Times New Roman" w:hAnsi="Times New Roman" w:cs="Times New Roman"/>
          <w:sz w:val="28"/>
          <w:szCs w:val="28"/>
        </w:rPr>
        <w:t>я</w:t>
      </w:r>
      <w:r w:rsidR="009A3907" w:rsidRPr="007E441A">
        <w:rPr>
          <w:rFonts w:ascii="Times New Roman" w:hAnsi="Times New Roman" w:cs="Times New Roman"/>
          <w:sz w:val="28"/>
          <w:szCs w:val="28"/>
        </w:rPr>
        <w:t>)</w:t>
      </w:r>
      <w:r w:rsidR="007341CA">
        <w:rPr>
          <w:rFonts w:ascii="Times New Roman" w:hAnsi="Times New Roman" w:cs="Times New Roman"/>
          <w:sz w:val="28"/>
          <w:szCs w:val="28"/>
        </w:rPr>
        <w:t>,</w:t>
      </w:r>
      <w:r w:rsidR="009A3907">
        <w:rPr>
          <w:rFonts w:ascii="Times New Roman" w:hAnsi="Times New Roman" w:cs="Times New Roman"/>
          <w:sz w:val="28"/>
          <w:szCs w:val="28"/>
        </w:rPr>
        <w:t xml:space="preserve"> </w:t>
      </w:r>
      <w:r w:rsidR="009A3907" w:rsidRPr="007E441A">
        <w:rPr>
          <w:rFonts w:ascii="Times New Roman" w:hAnsi="Times New Roman" w:cs="Times New Roman"/>
          <w:sz w:val="28"/>
          <w:szCs w:val="28"/>
        </w:rPr>
        <w:t>3 декабря 2014 года, а также  4 февраля 2015 года и 6 мая 2015 года</w:t>
      </w:r>
      <w:r w:rsidR="009A390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37A4A" w:rsidRDefault="009A3907" w:rsidP="0029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B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организовать информирование  </w:t>
      </w:r>
      <w:r w:rsidR="008B13E7" w:rsidRPr="007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734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13E7" w:rsidRPr="008B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 их родителей (законных представителей)</w:t>
      </w:r>
      <w:r w:rsidR="008B13E7" w:rsidRPr="007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 </w:t>
      </w:r>
      <w:r w:rsidR="008B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выпускников прошлых лет</w:t>
      </w:r>
      <w:r w:rsidR="00B3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 результатах проведения итогового сочинения (изложения) в течение трех </w:t>
      </w:r>
      <w:r w:rsidR="00B3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рабочих дней с момента окончания проверки  итогового сочинения (изложения).</w:t>
      </w:r>
    </w:p>
    <w:p w:rsidR="005C6B23" w:rsidRDefault="001D3CF4" w:rsidP="005B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7B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15B8" w:rsidRPr="004F20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5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15B8" w:rsidRPr="004F20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315B8" w:rsidRPr="004F20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приказа возложить на заместителя Министра </w:t>
      </w:r>
      <w:r w:rsidR="005B548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315B8" w:rsidRPr="004F205A">
        <w:rPr>
          <w:rFonts w:ascii="Times New Roman" w:eastAsia="Times New Roman" w:hAnsi="Times New Roman" w:cs="Times New Roman"/>
          <w:sz w:val="28"/>
          <w:szCs w:val="28"/>
        </w:rPr>
        <w:t xml:space="preserve">  Тверской  области, начальника управления общего и профессионального образования Министерства образования Тверской области  Т.Н. Мухину.     </w:t>
      </w:r>
    </w:p>
    <w:p w:rsidR="005C6B23" w:rsidRPr="00433091" w:rsidRDefault="001D3CF4" w:rsidP="005C6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C6B23" w:rsidRPr="007638AA">
        <w:rPr>
          <w:rFonts w:ascii="Times New Roman" w:hAnsi="Times New Roman"/>
          <w:sz w:val="28"/>
          <w:szCs w:val="28"/>
        </w:rPr>
        <w:t xml:space="preserve">5. </w:t>
      </w:r>
      <w:r w:rsidR="005C6B23" w:rsidRPr="007638AA">
        <w:rPr>
          <w:rFonts w:ascii="Times New Roman" w:hAnsi="Times New Roman"/>
          <w:color w:val="000000"/>
          <w:spacing w:val="-6"/>
          <w:sz w:val="28"/>
          <w:szCs w:val="28"/>
        </w:rPr>
        <w:t>Настоящий приказ вступает в силу со дня его подписания.</w:t>
      </w:r>
    </w:p>
    <w:p w:rsidR="005B548F" w:rsidRPr="003931A1" w:rsidRDefault="005B548F" w:rsidP="00393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5B8" w:rsidRDefault="004315B8" w:rsidP="004B7B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7EF0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Министр 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4315B8" w:rsidRPr="00CF7EF0" w:rsidRDefault="004315B8" w:rsidP="004B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  <w:r w:rsidR="001D3C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F526CE">
        <w:rPr>
          <w:rFonts w:ascii="Times New Roman" w:hAnsi="Times New Roman"/>
          <w:b/>
          <w:sz w:val="28"/>
          <w:szCs w:val="28"/>
        </w:rPr>
        <w:t xml:space="preserve"> </w:t>
      </w:r>
      <w:r w:rsidR="001A7D6B">
        <w:rPr>
          <w:rFonts w:ascii="Times New Roman" w:hAnsi="Times New Roman"/>
          <w:b/>
          <w:sz w:val="28"/>
          <w:szCs w:val="28"/>
        </w:rPr>
        <w:t xml:space="preserve"> </w:t>
      </w:r>
      <w:r w:rsidR="00F526CE">
        <w:rPr>
          <w:rFonts w:ascii="Times New Roman" w:hAnsi="Times New Roman"/>
          <w:b/>
          <w:sz w:val="28"/>
          <w:szCs w:val="28"/>
        </w:rPr>
        <w:t xml:space="preserve">    </w:t>
      </w:r>
      <w:r w:rsidR="001D3CF4">
        <w:rPr>
          <w:rFonts w:ascii="Times New Roman" w:hAnsi="Times New Roman"/>
          <w:b/>
          <w:sz w:val="28"/>
          <w:szCs w:val="28"/>
        </w:rPr>
        <w:t xml:space="preserve">  </w:t>
      </w:r>
      <w:r w:rsidRPr="00CF7E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390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CF7EF0">
        <w:rPr>
          <w:rFonts w:ascii="Times New Roman" w:eastAsia="Times New Roman" w:hAnsi="Times New Roman" w:cs="Times New Roman"/>
          <w:b/>
          <w:sz w:val="28"/>
          <w:szCs w:val="28"/>
        </w:rPr>
        <w:t>.А.</w:t>
      </w:r>
      <w:r w:rsidR="001D3CF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A3907">
        <w:rPr>
          <w:rFonts w:ascii="Times New Roman" w:eastAsia="Times New Roman" w:hAnsi="Times New Roman" w:cs="Times New Roman"/>
          <w:b/>
          <w:sz w:val="28"/>
          <w:szCs w:val="28"/>
        </w:rPr>
        <w:t>Сенникова</w:t>
      </w:r>
      <w:proofErr w:type="spellEnd"/>
    </w:p>
    <w:p w:rsidR="004315B8" w:rsidRPr="002513BB" w:rsidRDefault="004315B8" w:rsidP="004315B8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9B6DCB" w:rsidRDefault="009B6DCB" w:rsidP="004B7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31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D625D9" w:rsidRPr="00D625D9" w:rsidRDefault="00D625D9" w:rsidP="00472D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625D9" w:rsidRPr="00D625D9" w:rsidSect="0059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6DCB"/>
    <w:rsid w:val="0004741D"/>
    <w:rsid w:val="00057583"/>
    <w:rsid w:val="00061D6D"/>
    <w:rsid w:val="000A00C8"/>
    <w:rsid w:val="000C095E"/>
    <w:rsid w:val="000C2F62"/>
    <w:rsid w:val="0012041B"/>
    <w:rsid w:val="00151525"/>
    <w:rsid w:val="001A1875"/>
    <w:rsid w:val="001A7D6B"/>
    <w:rsid w:val="001D3CF4"/>
    <w:rsid w:val="00214697"/>
    <w:rsid w:val="00242C9D"/>
    <w:rsid w:val="002745BD"/>
    <w:rsid w:val="0028430C"/>
    <w:rsid w:val="00290E6F"/>
    <w:rsid w:val="002A0B65"/>
    <w:rsid w:val="002A263C"/>
    <w:rsid w:val="0033442B"/>
    <w:rsid w:val="00347A78"/>
    <w:rsid w:val="003931A1"/>
    <w:rsid w:val="0039450E"/>
    <w:rsid w:val="003A0E84"/>
    <w:rsid w:val="00416FF5"/>
    <w:rsid w:val="00422931"/>
    <w:rsid w:val="00427DBE"/>
    <w:rsid w:val="004315B8"/>
    <w:rsid w:val="00472D88"/>
    <w:rsid w:val="004B7B1F"/>
    <w:rsid w:val="004C5D45"/>
    <w:rsid w:val="004F205A"/>
    <w:rsid w:val="00537A4A"/>
    <w:rsid w:val="005923F3"/>
    <w:rsid w:val="00595F66"/>
    <w:rsid w:val="005B548F"/>
    <w:rsid w:val="005C0AE7"/>
    <w:rsid w:val="005C6B23"/>
    <w:rsid w:val="005D027C"/>
    <w:rsid w:val="005D6829"/>
    <w:rsid w:val="00617A63"/>
    <w:rsid w:val="00626C9C"/>
    <w:rsid w:val="00673287"/>
    <w:rsid w:val="00677A2B"/>
    <w:rsid w:val="00677DDD"/>
    <w:rsid w:val="006F2CBB"/>
    <w:rsid w:val="006F75E8"/>
    <w:rsid w:val="007077C3"/>
    <w:rsid w:val="007214D0"/>
    <w:rsid w:val="0072699A"/>
    <w:rsid w:val="007341CA"/>
    <w:rsid w:val="00746C1B"/>
    <w:rsid w:val="00756A85"/>
    <w:rsid w:val="007638AA"/>
    <w:rsid w:val="007E441A"/>
    <w:rsid w:val="00827BD3"/>
    <w:rsid w:val="00857D66"/>
    <w:rsid w:val="008618C1"/>
    <w:rsid w:val="00882675"/>
    <w:rsid w:val="008B13E7"/>
    <w:rsid w:val="008B2EAB"/>
    <w:rsid w:val="008E550B"/>
    <w:rsid w:val="00900B2A"/>
    <w:rsid w:val="00901924"/>
    <w:rsid w:val="00914702"/>
    <w:rsid w:val="009A3907"/>
    <w:rsid w:val="009B6197"/>
    <w:rsid w:val="009B6DCB"/>
    <w:rsid w:val="009C62F7"/>
    <w:rsid w:val="009F5DB0"/>
    <w:rsid w:val="00A8122B"/>
    <w:rsid w:val="00A92A61"/>
    <w:rsid w:val="00AA3B34"/>
    <w:rsid w:val="00AB5509"/>
    <w:rsid w:val="00AE690D"/>
    <w:rsid w:val="00AF2F43"/>
    <w:rsid w:val="00B00D64"/>
    <w:rsid w:val="00B16281"/>
    <w:rsid w:val="00B36FA7"/>
    <w:rsid w:val="00B65141"/>
    <w:rsid w:val="00BA302D"/>
    <w:rsid w:val="00BE2DE1"/>
    <w:rsid w:val="00C202AB"/>
    <w:rsid w:val="00C358A3"/>
    <w:rsid w:val="00C8732E"/>
    <w:rsid w:val="00CC1826"/>
    <w:rsid w:val="00CD4EE2"/>
    <w:rsid w:val="00CE2AD9"/>
    <w:rsid w:val="00CE2F66"/>
    <w:rsid w:val="00D440C7"/>
    <w:rsid w:val="00D4705F"/>
    <w:rsid w:val="00D625D9"/>
    <w:rsid w:val="00D80902"/>
    <w:rsid w:val="00DA0824"/>
    <w:rsid w:val="00DF1E75"/>
    <w:rsid w:val="00E017C2"/>
    <w:rsid w:val="00E04945"/>
    <w:rsid w:val="00E07C72"/>
    <w:rsid w:val="00E47657"/>
    <w:rsid w:val="00E63186"/>
    <w:rsid w:val="00E6389D"/>
    <w:rsid w:val="00EA0973"/>
    <w:rsid w:val="00EC2020"/>
    <w:rsid w:val="00F0471C"/>
    <w:rsid w:val="00F34D98"/>
    <w:rsid w:val="00F35C9C"/>
    <w:rsid w:val="00F4063C"/>
    <w:rsid w:val="00F526CE"/>
    <w:rsid w:val="00F64D9C"/>
    <w:rsid w:val="00FB7960"/>
    <w:rsid w:val="00FD0F29"/>
    <w:rsid w:val="00FE4357"/>
    <w:rsid w:val="00FE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9B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бычный1"/>
    <w:rsid w:val="00D625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nofir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8587B6-07F5-452F-AD0C-A1A01258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Balyshev</dc:creator>
  <cp:keywords/>
  <dc:description/>
  <cp:lastModifiedBy>Vitaliy Alexandrovich Balyshev</cp:lastModifiedBy>
  <cp:revision>50</cp:revision>
  <cp:lastPrinted>2014-10-23T07:09:00Z</cp:lastPrinted>
  <dcterms:created xsi:type="dcterms:W3CDTF">2012-08-28T11:16:00Z</dcterms:created>
  <dcterms:modified xsi:type="dcterms:W3CDTF">2014-10-23T07:52:00Z</dcterms:modified>
</cp:coreProperties>
</file>