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1F" w:rsidRDefault="009C2A1F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3E2" w:rsidRDefault="004F63E2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МУОО: __________</w:t>
      </w: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Петрова</w:t>
      </w:r>
    </w:p>
    <w:p w:rsidR="00637458" w:rsidRDefault="00637458" w:rsidP="00BC6A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C6A36" w:rsidRDefault="00BC6A36" w:rsidP="00BC6A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56458C">
        <w:rPr>
          <w:rFonts w:ascii="Times New Roman" w:hAnsi="Times New Roman" w:cs="Times New Roman"/>
          <w:b/>
          <w:i/>
          <w:sz w:val="32"/>
          <w:szCs w:val="24"/>
        </w:rPr>
        <w:t xml:space="preserve">План работы на </w:t>
      </w:r>
      <w:r w:rsidR="00311AB2">
        <w:rPr>
          <w:rFonts w:ascii="Times New Roman" w:hAnsi="Times New Roman" w:cs="Times New Roman"/>
          <w:b/>
          <w:i/>
          <w:sz w:val="32"/>
          <w:szCs w:val="24"/>
        </w:rPr>
        <w:t>ок</w:t>
      </w:r>
      <w:r w:rsidR="00A4785A">
        <w:rPr>
          <w:rFonts w:ascii="Times New Roman" w:hAnsi="Times New Roman" w:cs="Times New Roman"/>
          <w:b/>
          <w:i/>
          <w:sz w:val="32"/>
          <w:szCs w:val="24"/>
        </w:rPr>
        <w:t>тябрь</w:t>
      </w:r>
    </w:p>
    <w:p w:rsidR="00BC6A36" w:rsidRDefault="00BC6A36" w:rsidP="00BC6A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21B8">
        <w:rPr>
          <w:rFonts w:ascii="Times New Roman" w:hAnsi="Times New Roman" w:cs="Times New Roman"/>
          <w:b/>
          <w:sz w:val="28"/>
          <w:szCs w:val="24"/>
        </w:rPr>
        <w:t>Инспектирование, организаторская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3816"/>
        <w:gridCol w:w="2111"/>
        <w:gridCol w:w="2242"/>
      </w:tblGrid>
      <w:tr w:rsidR="006B6B49" w:rsidRPr="006B6B49" w:rsidTr="006F24D6">
        <w:tc>
          <w:tcPr>
            <w:tcW w:w="140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До 01.10.</w:t>
            </w:r>
          </w:p>
        </w:tc>
        <w:tc>
          <w:tcPr>
            <w:tcW w:w="3816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Публичный доклад МУ ОО</w:t>
            </w:r>
          </w:p>
        </w:tc>
        <w:tc>
          <w:tcPr>
            <w:tcW w:w="2111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 xml:space="preserve">Доклад </w:t>
            </w:r>
          </w:p>
        </w:tc>
        <w:tc>
          <w:tcPr>
            <w:tcW w:w="224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Петрова Н.В., Соколов А.Н.</w:t>
            </w:r>
          </w:p>
        </w:tc>
      </w:tr>
      <w:tr w:rsidR="006B6B49" w:rsidRPr="006B6B49" w:rsidTr="006F24D6">
        <w:tc>
          <w:tcPr>
            <w:tcW w:w="140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До 06.10.</w:t>
            </w:r>
          </w:p>
        </w:tc>
        <w:tc>
          <w:tcPr>
            <w:tcW w:w="3816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Сведения о количестве несовершеннолетних:</w:t>
            </w:r>
          </w:p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6B6B49">
              <w:rPr>
                <w:rFonts w:ascii="Times New Roman" w:hAnsi="Times New Roman" w:cs="Times New Roman"/>
              </w:rPr>
              <w:t>посещающих</w:t>
            </w:r>
            <w:proofErr w:type="gramEnd"/>
            <w:r w:rsidRPr="006B6B49">
              <w:rPr>
                <w:rFonts w:ascii="Times New Roman" w:hAnsi="Times New Roman" w:cs="Times New Roman"/>
              </w:rPr>
              <w:t xml:space="preserve"> школу по неуважительным причинам;</w:t>
            </w:r>
          </w:p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B6B49">
              <w:rPr>
                <w:rFonts w:ascii="Times New Roman" w:hAnsi="Times New Roman" w:cs="Times New Roman"/>
              </w:rPr>
              <w:t>стоящих</w:t>
            </w:r>
            <w:proofErr w:type="gramEnd"/>
            <w:r w:rsidRPr="006B6B49">
              <w:rPr>
                <w:rFonts w:ascii="Times New Roman" w:hAnsi="Times New Roman" w:cs="Times New Roman"/>
              </w:rPr>
              <w:t xml:space="preserve"> на учете в КДН и ЗП;</w:t>
            </w:r>
          </w:p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- оставшихся без попечения родителей;</w:t>
            </w:r>
          </w:p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B6B49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6B6B49">
              <w:rPr>
                <w:rFonts w:ascii="Times New Roman" w:hAnsi="Times New Roman" w:cs="Times New Roman"/>
              </w:rPr>
              <w:t xml:space="preserve"> под опекой;</w:t>
            </w:r>
          </w:p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 xml:space="preserve">- проживающих в приемных семьях </w:t>
            </w:r>
          </w:p>
        </w:tc>
        <w:tc>
          <w:tcPr>
            <w:tcW w:w="2111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Банк данных</w:t>
            </w:r>
          </w:p>
        </w:tc>
        <w:tc>
          <w:tcPr>
            <w:tcW w:w="224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Пименова И.Л., руководители ОУ</w:t>
            </w:r>
          </w:p>
        </w:tc>
      </w:tr>
      <w:tr w:rsidR="006B6B49" w:rsidRPr="006B6B49" w:rsidTr="006F24D6">
        <w:tc>
          <w:tcPr>
            <w:tcW w:w="140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До 10.10.</w:t>
            </w:r>
          </w:p>
        </w:tc>
        <w:tc>
          <w:tcPr>
            <w:tcW w:w="3816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 xml:space="preserve">Работа с КПМО: заполнение отчетов электронного мониторинга </w:t>
            </w:r>
          </w:p>
        </w:tc>
        <w:tc>
          <w:tcPr>
            <w:tcW w:w="2111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24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Пименова И.Л., Светлова Т.В.</w:t>
            </w:r>
          </w:p>
        </w:tc>
      </w:tr>
      <w:tr w:rsidR="006B6B49" w:rsidRPr="006B6B49" w:rsidTr="006F24D6">
        <w:tc>
          <w:tcPr>
            <w:tcW w:w="140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До 10.10.</w:t>
            </w:r>
          </w:p>
        </w:tc>
        <w:tc>
          <w:tcPr>
            <w:tcW w:w="3816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Формирование социального паспорта ОУ Андреапольского района.</w:t>
            </w:r>
          </w:p>
        </w:tc>
        <w:tc>
          <w:tcPr>
            <w:tcW w:w="2111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Социальный паспорт</w:t>
            </w:r>
          </w:p>
        </w:tc>
        <w:tc>
          <w:tcPr>
            <w:tcW w:w="224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Пименова И.Л.</w:t>
            </w:r>
          </w:p>
        </w:tc>
      </w:tr>
      <w:tr w:rsidR="006B6B49" w:rsidRPr="006B6B49" w:rsidTr="006F24D6">
        <w:tc>
          <w:tcPr>
            <w:tcW w:w="140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До 10.10.</w:t>
            </w:r>
          </w:p>
        </w:tc>
        <w:tc>
          <w:tcPr>
            <w:tcW w:w="3816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 xml:space="preserve">Отчет за </w:t>
            </w:r>
            <w:r w:rsidRPr="006B6B49">
              <w:rPr>
                <w:rFonts w:ascii="Times New Roman" w:hAnsi="Times New Roman" w:cs="Times New Roman"/>
                <w:lang w:val="en-US"/>
              </w:rPr>
              <w:t>III</w:t>
            </w:r>
            <w:r w:rsidRPr="006B6B49">
              <w:rPr>
                <w:rFonts w:ascii="Times New Roman" w:hAnsi="Times New Roman" w:cs="Times New Roman"/>
              </w:rPr>
              <w:t xml:space="preserve"> квартал по реализации образовательной инициативы «Наша новая школа».</w:t>
            </w:r>
          </w:p>
        </w:tc>
        <w:tc>
          <w:tcPr>
            <w:tcW w:w="2111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24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Пименова И.Л.</w:t>
            </w:r>
          </w:p>
        </w:tc>
      </w:tr>
      <w:tr w:rsidR="006B6B49" w:rsidRPr="006B6B49" w:rsidTr="006F24D6">
        <w:tc>
          <w:tcPr>
            <w:tcW w:w="140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До 15.10.</w:t>
            </w:r>
          </w:p>
        </w:tc>
        <w:tc>
          <w:tcPr>
            <w:tcW w:w="3816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  <w:lang w:val="en-US"/>
              </w:rPr>
              <w:t>I</w:t>
            </w:r>
            <w:r w:rsidRPr="006B6B49">
              <w:rPr>
                <w:rFonts w:ascii="Times New Roman" w:hAnsi="Times New Roman" w:cs="Times New Roman"/>
              </w:rPr>
              <w:t xml:space="preserve"> этап Всероссийской олимпиады школьников.</w:t>
            </w:r>
          </w:p>
        </w:tc>
        <w:tc>
          <w:tcPr>
            <w:tcW w:w="2111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Положение</w:t>
            </w:r>
          </w:p>
        </w:tc>
        <w:tc>
          <w:tcPr>
            <w:tcW w:w="224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Соколов А.Н., Вахрушева Е.А.</w:t>
            </w:r>
          </w:p>
        </w:tc>
      </w:tr>
      <w:tr w:rsidR="006B6B49" w:rsidRPr="006B6B49" w:rsidTr="006F24D6">
        <w:tc>
          <w:tcPr>
            <w:tcW w:w="140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До 15.10.</w:t>
            </w:r>
          </w:p>
        </w:tc>
        <w:tc>
          <w:tcPr>
            <w:tcW w:w="3816" w:type="dxa"/>
          </w:tcPr>
          <w:p w:rsidR="006B6B49" w:rsidRPr="006B6B49" w:rsidRDefault="006B6B49" w:rsidP="0072523F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Организация подвоза обуч</w:t>
            </w:r>
            <w:r w:rsidR="0072523F">
              <w:rPr>
                <w:rFonts w:ascii="Times New Roman" w:hAnsi="Times New Roman" w:cs="Times New Roman"/>
              </w:rPr>
              <w:t>-</w:t>
            </w:r>
            <w:r w:rsidRPr="006B6B49">
              <w:rPr>
                <w:rFonts w:ascii="Times New Roman" w:hAnsi="Times New Roman" w:cs="Times New Roman"/>
              </w:rPr>
              <w:t>ся в ОУ.</w:t>
            </w:r>
          </w:p>
        </w:tc>
        <w:tc>
          <w:tcPr>
            <w:tcW w:w="2111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24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Иванова В.И.</w:t>
            </w:r>
          </w:p>
        </w:tc>
      </w:tr>
      <w:tr w:rsidR="006B6B49" w:rsidRPr="006B6B49" w:rsidTr="006F24D6">
        <w:tc>
          <w:tcPr>
            <w:tcW w:w="140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До 15.10.</w:t>
            </w:r>
          </w:p>
        </w:tc>
        <w:tc>
          <w:tcPr>
            <w:tcW w:w="3816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Отчёт ОУ по форме РИК-86</w:t>
            </w:r>
          </w:p>
        </w:tc>
        <w:tc>
          <w:tcPr>
            <w:tcW w:w="2111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Отчеты</w:t>
            </w:r>
          </w:p>
        </w:tc>
        <w:tc>
          <w:tcPr>
            <w:tcW w:w="224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Павлова Н.М., руководители ОУ</w:t>
            </w:r>
          </w:p>
        </w:tc>
      </w:tr>
      <w:tr w:rsidR="006B6B49" w:rsidRPr="006B6B49" w:rsidTr="006F24D6">
        <w:tc>
          <w:tcPr>
            <w:tcW w:w="140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B6B49">
              <w:rPr>
                <w:rFonts w:ascii="Times New Roman" w:hAnsi="Times New Roman" w:cs="Times New Roman"/>
                <w:b/>
                <w:i/>
              </w:rPr>
              <w:t>До 20.10</w:t>
            </w:r>
          </w:p>
        </w:tc>
        <w:tc>
          <w:tcPr>
            <w:tcW w:w="3816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B6B49">
              <w:rPr>
                <w:rFonts w:ascii="Times New Roman" w:hAnsi="Times New Roman" w:cs="Times New Roman"/>
                <w:b/>
                <w:i/>
              </w:rPr>
              <w:t>Мониторинг кадрового обеспечения ОУ района</w:t>
            </w:r>
          </w:p>
        </w:tc>
        <w:tc>
          <w:tcPr>
            <w:tcW w:w="2111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B6B49">
              <w:rPr>
                <w:rFonts w:ascii="Times New Roman" w:hAnsi="Times New Roman" w:cs="Times New Roman"/>
                <w:b/>
                <w:i/>
              </w:rPr>
              <w:t>Справка</w:t>
            </w:r>
          </w:p>
        </w:tc>
        <w:tc>
          <w:tcPr>
            <w:tcW w:w="224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B6B49">
              <w:rPr>
                <w:rFonts w:ascii="Times New Roman" w:hAnsi="Times New Roman" w:cs="Times New Roman"/>
                <w:b/>
                <w:i/>
              </w:rPr>
              <w:t>Савина С., Светлова Т.В.</w:t>
            </w:r>
          </w:p>
        </w:tc>
      </w:tr>
      <w:tr w:rsidR="006B6B49" w:rsidRPr="006B6B49" w:rsidTr="006F24D6">
        <w:tc>
          <w:tcPr>
            <w:tcW w:w="140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С 20.10.</w:t>
            </w:r>
          </w:p>
        </w:tc>
        <w:tc>
          <w:tcPr>
            <w:tcW w:w="3816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  <w:lang w:val="en-US"/>
              </w:rPr>
              <w:t>II</w:t>
            </w:r>
            <w:r w:rsidRPr="006B6B49">
              <w:rPr>
                <w:rFonts w:ascii="Times New Roman" w:hAnsi="Times New Roman" w:cs="Times New Roman"/>
              </w:rPr>
              <w:t xml:space="preserve"> этап Всероссийской олимпиады школьников.</w:t>
            </w:r>
          </w:p>
        </w:tc>
        <w:tc>
          <w:tcPr>
            <w:tcW w:w="2111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Протоколы олимпиад</w:t>
            </w:r>
          </w:p>
        </w:tc>
        <w:tc>
          <w:tcPr>
            <w:tcW w:w="224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Вахрушева Е.А.</w:t>
            </w:r>
          </w:p>
        </w:tc>
      </w:tr>
      <w:tr w:rsidR="006B6B49" w:rsidRPr="006B6B49" w:rsidTr="006F24D6">
        <w:tc>
          <w:tcPr>
            <w:tcW w:w="140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6B49">
              <w:rPr>
                <w:rFonts w:ascii="Times New Roman" w:hAnsi="Times New Roman" w:cs="Times New Roman"/>
                <w:b/>
              </w:rPr>
              <w:t>22.10.</w:t>
            </w:r>
          </w:p>
        </w:tc>
        <w:tc>
          <w:tcPr>
            <w:tcW w:w="3816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Совещание с руководителями ДОУ</w:t>
            </w:r>
          </w:p>
        </w:tc>
        <w:tc>
          <w:tcPr>
            <w:tcW w:w="2111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Соколов А.Н.,</w:t>
            </w:r>
          </w:p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Колесниченко О.Б.</w:t>
            </w:r>
          </w:p>
        </w:tc>
      </w:tr>
      <w:tr w:rsidR="006B6B49" w:rsidRPr="006B6B49" w:rsidTr="006F24D6">
        <w:tc>
          <w:tcPr>
            <w:tcW w:w="140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6B49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3816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B6B49">
              <w:rPr>
                <w:rFonts w:ascii="Times New Roman" w:hAnsi="Times New Roman" w:cs="Times New Roman"/>
              </w:rPr>
              <w:t>Совещание руководителей ОУ</w:t>
            </w:r>
          </w:p>
        </w:tc>
        <w:tc>
          <w:tcPr>
            <w:tcW w:w="2111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Петрова Н.В., Соколов А.Н.</w:t>
            </w:r>
          </w:p>
        </w:tc>
      </w:tr>
      <w:tr w:rsidR="006B6B49" w:rsidRPr="006B6B49" w:rsidTr="006F24D6">
        <w:tc>
          <w:tcPr>
            <w:tcW w:w="140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До 21.10.</w:t>
            </w:r>
          </w:p>
        </w:tc>
        <w:tc>
          <w:tcPr>
            <w:tcW w:w="3816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Посещение школ с целью контроля оформления школьных рекреаций ко Дню Герба и Флага Тверской области.</w:t>
            </w:r>
          </w:p>
        </w:tc>
        <w:tc>
          <w:tcPr>
            <w:tcW w:w="2111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Светлова Т.В.</w:t>
            </w:r>
          </w:p>
        </w:tc>
      </w:tr>
      <w:tr w:rsidR="006B6B49" w:rsidRPr="006B6B49" w:rsidTr="006F24D6">
        <w:tc>
          <w:tcPr>
            <w:tcW w:w="140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3816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B6B49">
              <w:rPr>
                <w:rFonts w:ascii="Times New Roman" w:hAnsi="Times New Roman" w:cs="Times New Roman"/>
                <w:b/>
                <w:i/>
              </w:rPr>
              <w:t>Предоставление информации о проведении мониторинга  качества образования в ОУ на основе системы показателей и индикаторов</w:t>
            </w:r>
          </w:p>
        </w:tc>
        <w:tc>
          <w:tcPr>
            <w:tcW w:w="2111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B6B49">
              <w:rPr>
                <w:rFonts w:ascii="Times New Roman" w:hAnsi="Times New Roman" w:cs="Times New Roman"/>
                <w:b/>
                <w:i/>
              </w:rPr>
              <w:t>Аналитический отчёт в ГБУ ТО ЦОКО</w:t>
            </w:r>
          </w:p>
        </w:tc>
        <w:tc>
          <w:tcPr>
            <w:tcW w:w="224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B6B49">
              <w:rPr>
                <w:rFonts w:ascii="Times New Roman" w:hAnsi="Times New Roman" w:cs="Times New Roman"/>
                <w:b/>
                <w:i/>
              </w:rPr>
              <w:t>Светлова Т.В.</w:t>
            </w:r>
          </w:p>
        </w:tc>
      </w:tr>
      <w:tr w:rsidR="006B6B49" w:rsidRPr="006B6B49" w:rsidTr="006F24D6">
        <w:tc>
          <w:tcPr>
            <w:tcW w:w="140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6B49">
              <w:rPr>
                <w:rFonts w:ascii="Times New Roman" w:hAnsi="Times New Roman" w:cs="Times New Roman"/>
                <w:b/>
              </w:rPr>
              <w:t>27.10 – 10.11</w:t>
            </w:r>
          </w:p>
        </w:tc>
        <w:tc>
          <w:tcPr>
            <w:tcW w:w="3816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6B49">
              <w:rPr>
                <w:rFonts w:ascii="Times New Roman" w:hAnsi="Times New Roman" w:cs="Times New Roman"/>
                <w:b/>
              </w:rPr>
              <w:t>Документарная проверка организации работы в ОУ по профилактике ДТП.</w:t>
            </w:r>
          </w:p>
        </w:tc>
        <w:tc>
          <w:tcPr>
            <w:tcW w:w="2111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6B49">
              <w:rPr>
                <w:rFonts w:ascii="Times New Roman" w:hAnsi="Times New Roman" w:cs="Times New Roman"/>
                <w:b/>
              </w:rPr>
              <w:t xml:space="preserve">Справка </w:t>
            </w:r>
          </w:p>
        </w:tc>
        <w:tc>
          <w:tcPr>
            <w:tcW w:w="224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6B49">
              <w:rPr>
                <w:rFonts w:ascii="Times New Roman" w:hAnsi="Times New Roman" w:cs="Times New Roman"/>
                <w:b/>
              </w:rPr>
              <w:t>Светлова Т.В.</w:t>
            </w:r>
          </w:p>
        </w:tc>
      </w:tr>
      <w:tr w:rsidR="006B6B49" w:rsidRPr="006B6B49" w:rsidTr="006F24D6">
        <w:tc>
          <w:tcPr>
            <w:tcW w:w="140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lastRenderedPageBreak/>
              <w:t>Октябрь – ноябрь</w:t>
            </w:r>
          </w:p>
        </w:tc>
        <w:tc>
          <w:tcPr>
            <w:tcW w:w="3816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Акция «Забота» (организация шефства над ветеранами войны и труда, благоустройство солдатских захоронений, озеленение территорий).</w:t>
            </w:r>
          </w:p>
        </w:tc>
        <w:tc>
          <w:tcPr>
            <w:tcW w:w="2111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2242" w:type="dxa"/>
          </w:tcPr>
          <w:p w:rsidR="006B6B49" w:rsidRPr="006B6B49" w:rsidRDefault="006B6B49" w:rsidP="006B6B49">
            <w:pPr>
              <w:spacing w:after="0"/>
              <w:rPr>
                <w:rFonts w:ascii="Times New Roman" w:hAnsi="Times New Roman" w:cs="Times New Roman"/>
              </w:rPr>
            </w:pPr>
            <w:r w:rsidRPr="006B6B49">
              <w:rPr>
                <w:rFonts w:ascii="Times New Roman" w:hAnsi="Times New Roman" w:cs="Times New Roman"/>
              </w:rPr>
              <w:t>Руководители ОУ, Светлова Т.В.</w:t>
            </w:r>
          </w:p>
        </w:tc>
      </w:tr>
    </w:tbl>
    <w:p w:rsidR="006B6B49" w:rsidRDefault="006B6B49" w:rsidP="00BC6A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6806" w:rsidRDefault="00B96806" w:rsidP="00A4785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6806">
        <w:rPr>
          <w:rFonts w:ascii="Times New Roman" w:hAnsi="Times New Roman" w:cs="Times New Roman"/>
          <w:b/>
          <w:sz w:val="28"/>
        </w:rPr>
        <w:t>Массовые мероприятия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5298"/>
        <w:gridCol w:w="2322"/>
      </w:tblGrid>
      <w:tr w:rsidR="006B6B49" w:rsidRPr="006F4D97" w:rsidTr="006F24D6">
        <w:tc>
          <w:tcPr>
            <w:tcW w:w="1951" w:type="dxa"/>
          </w:tcPr>
          <w:p w:rsidR="006B6B49" w:rsidRPr="006F4D97" w:rsidRDefault="006B6B49" w:rsidP="006F24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5298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Месячник – акция добрых дел и внимания к пожилым людям</w:t>
            </w:r>
          </w:p>
        </w:tc>
        <w:tc>
          <w:tcPr>
            <w:tcW w:w="2322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ДОУ, УДОД</w:t>
            </w:r>
          </w:p>
        </w:tc>
      </w:tr>
      <w:tr w:rsidR="006B6B49" w:rsidRPr="006F4D97" w:rsidTr="006F24D6">
        <w:tc>
          <w:tcPr>
            <w:tcW w:w="1951" w:type="dxa"/>
          </w:tcPr>
          <w:p w:rsidR="006B6B49" w:rsidRPr="006F4D97" w:rsidRDefault="006B6B49" w:rsidP="006F24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5298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Конкурса «Моё </w:t>
            </w:r>
            <w:proofErr w:type="spellStart"/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БиблиоЛето</w:t>
            </w:r>
            <w:proofErr w:type="spellEnd"/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2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6B6B49" w:rsidRPr="006F4D97" w:rsidTr="006F24D6">
        <w:tc>
          <w:tcPr>
            <w:tcW w:w="1951" w:type="dxa"/>
          </w:tcPr>
          <w:p w:rsidR="006B6B49" w:rsidRPr="00FD12E7" w:rsidRDefault="006B6B49" w:rsidP="006F24D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5298" w:type="dxa"/>
          </w:tcPr>
          <w:p w:rsidR="006B6B49" w:rsidRPr="00FD12E7" w:rsidRDefault="006B6B49" w:rsidP="006F24D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12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Праздничные мероприятия, посвящённые Дню учителя</w:t>
            </w:r>
          </w:p>
        </w:tc>
        <w:tc>
          <w:tcPr>
            <w:tcW w:w="2322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 ОО, ОУ, </w:t>
            </w:r>
          </w:p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ДОД ДДТ </w:t>
            </w:r>
          </w:p>
        </w:tc>
      </w:tr>
      <w:tr w:rsidR="006B6B49" w:rsidRPr="006F4D97" w:rsidTr="006F24D6">
        <w:tc>
          <w:tcPr>
            <w:tcW w:w="1951" w:type="dxa"/>
          </w:tcPr>
          <w:p w:rsidR="006B6B49" w:rsidRPr="006F4D97" w:rsidRDefault="006B6B49" w:rsidP="006F24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6 – 8.10</w:t>
            </w:r>
          </w:p>
        </w:tc>
        <w:tc>
          <w:tcPr>
            <w:tcW w:w="5298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этап соревнований по мини-футболу на кубок губернатора</w:t>
            </w:r>
          </w:p>
        </w:tc>
        <w:tc>
          <w:tcPr>
            <w:tcW w:w="2322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6B6B49" w:rsidRPr="006F4D97" w:rsidTr="006F24D6">
        <w:tc>
          <w:tcPr>
            <w:tcW w:w="1951" w:type="dxa"/>
          </w:tcPr>
          <w:p w:rsidR="006B6B49" w:rsidRPr="006F4D97" w:rsidRDefault="006B6B49" w:rsidP="006F24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14 – 16.10</w:t>
            </w:r>
          </w:p>
        </w:tc>
        <w:tc>
          <w:tcPr>
            <w:tcW w:w="5298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этап соревнований по волейболу на кубок губернатора</w:t>
            </w:r>
          </w:p>
        </w:tc>
        <w:tc>
          <w:tcPr>
            <w:tcW w:w="2322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6B6B49" w:rsidRPr="006F4D97" w:rsidTr="006F24D6">
        <w:tc>
          <w:tcPr>
            <w:tcW w:w="1951" w:type="dxa"/>
          </w:tcPr>
          <w:p w:rsidR="006B6B49" w:rsidRPr="006F4D97" w:rsidRDefault="006B6B49" w:rsidP="006F24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298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«Школа бизнеса, или формула успеха для молодёжи» - деловая игра (8-9 класс)</w:t>
            </w:r>
          </w:p>
        </w:tc>
        <w:tc>
          <w:tcPr>
            <w:tcW w:w="2322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Андреапольская ЦБС, ОУ</w:t>
            </w:r>
          </w:p>
        </w:tc>
      </w:tr>
      <w:tr w:rsidR="006B6B49" w:rsidRPr="006F4D97" w:rsidTr="006F24D6">
        <w:tc>
          <w:tcPr>
            <w:tcW w:w="1951" w:type="dxa"/>
          </w:tcPr>
          <w:p w:rsidR="006B6B49" w:rsidRPr="006F4D97" w:rsidRDefault="006B6B49" w:rsidP="006F24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21.10  </w:t>
            </w:r>
          </w:p>
        </w:tc>
        <w:tc>
          <w:tcPr>
            <w:tcW w:w="5298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герба и Флага Тверской области</w:t>
            </w:r>
          </w:p>
        </w:tc>
        <w:tc>
          <w:tcPr>
            <w:tcW w:w="2322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</w:t>
            </w:r>
          </w:p>
        </w:tc>
      </w:tr>
      <w:tr w:rsidR="006B6B49" w:rsidRPr="006F4D97" w:rsidTr="006F24D6">
        <w:tc>
          <w:tcPr>
            <w:tcW w:w="1951" w:type="dxa"/>
          </w:tcPr>
          <w:p w:rsidR="006B6B49" w:rsidRPr="006F4D97" w:rsidRDefault="006B6B49" w:rsidP="006F24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21 – 22.10</w:t>
            </w:r>
          </w:p>
        </w:tc>
        <w:tc>
          <w:tcPr>
            <w:tcW w:w="5298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этап соревнований по настольному теннису на кубок губернатора</w:t>
            </w:r>
          </w:p>
        </w:tc>
        <w:tc>
          <w:tcPr>
            <w:tcW w:w="2322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Спорткомитет</w:t>
            </w:r>
          </w:p>
        </w:tc>
      </w:tr>
      <w:tr w:rsidR="006B6B49" w:rsidRPr="006F4D97" w:rsidTr="006F24D6">
        <w:tc>
          <w:tcPr>
            <w:tcW w:w="1951" w:type="dxa"/>
          </w:tcPr>
          <w:p w:rsidR="006B6B49" w:rsidRPr="006F4D97" w:rsidRDefault="006B6B49" w:rsidP="006F24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98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Экологический десант </w:t>
            </w:r>
            <w:r w:rsidRPr="006F4D97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«Чистый двор».</w:t>
            </w:r>
          </w:p>
        </w:tc>
        <w:tc>
          <w:tcPr>
            <w:tcW w:w="2322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МУ ОО, ОУ, УДОД, ДОУ</w:t>
            </w:r>
          </w:p>
        </w:tc>
      </w:tr>
      <w:tr w:rsidR="006B6B49" w:rsidRPr="006F4D97" w:rsidTr="006F24D6">
        <w:tc>
          <w:tcPr>
            <w:tcW w:w="1951" w:type="dxa"/>
          </w:tcPr>
          <w:p w:rsidR="006B6B49" w:rsidRPr="006F4D97" w:rsidRDefault="006B6B49" w:rsidP="006F24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98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2322" w:type="dxa"/>
          </w:tcPr>
          <w:p w:rsidR="006B6B49" w:rsidRPr="006F4D97" w:rsidRDefault="006B6B49" w:rsidP="006F24D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D97">
              <w:rPr>
                <w:rFonts w:ascii="Times New Roman" w:hAnsi="Times New Roman"/>
                <w:sz w:val="24"/>
                <w:szCs w:val="24"/>
                <w:lang w:eastAsia="ru-RU"/>
              </w:rPr>
              <w:t>Отдел молодёжи, ОУ</w:t>
            </w:r>
          </w:p>
        </w:tc>
      </w:tr>
    </w:tbl>
    <w:p w:rsidR="006B6B49" w:rsidRDefault="006B6B49" w:rsidP="00A4785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B6B49" w:rsidRDefault="006B6B49" w:rsidP="00A4785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B6B49" w:rsidRPr="00B96806" w:rsidRDefault="006B6B49" w:rsidP="00A4785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2299C" w:rsidRDefault="0052299C" w:rsidP="00A4785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52299C" w:rsidSect="00014A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36"/>
    <w:rsid w:val="00014A34"/>
    <w:rsid w:val="00060D7C"/>
    <w:rsid w:val="00071212"/>
    <w:rsid w:val="000E01B4"/>
    <w:rsid w:val="000F1F64"/>
    <w:rsid w:val="000F1F95"/>
    <w:rsid w:val="001260DB"/>
    <w:rsid w:val="00133D5B"/>
    <w:rsid w:val="00146FB8"/>
    <w:rsid w:val="00166636"/>
    <w:rsid w:val="00170C83"/>
    <w:rsid w:val="001A6127"/>
    <w:rsid w:val="001A64FB"/>
    <w:rsid w:val="001B5155"/>
    <w:rsid w:val="001B5158"/>
    <w:rsid w:val="001C4046"/>
    <w:rsid w:val="00251B59"/>
    <w:rsid w:val="00262449"/>
    <w:rsid w:val="00286E70"/>
    <w:rsid w:val="0029570B"/>
    <w:rsid w:val="00297229"/>
    <w:rsid w:val="002B7DA3"/>
    <w:rsid w:val="002C4FCE"/>
    <w:rsid w:val="00311AB2"/>
    <w:rsid w:val="003162B5"/>
    <w:rsid w:val="003336B9"/>
    <w:rsid w:val="003605D0"/>
    <w:rsid w:val="003715CC"/>
    <w:rsid w:val="003719C9"/>
    <w:rsid w:val="00373D29"/>
    <w:rsid w:val="003900E5"/>
    <w:rsid w:val="0039089F"/>
    <w:rsid w:val="004020F1"/>
    <w:rsid w:val="00437D9A"/>
    <w:rsid w:val="00441AB5"/>
    <w:rsid w:val="0044458B"/>
    <w:rsid w:val="00454468"/>
    <w:rsid w:val="004E119E"/>
    <w:rsid w:val="004F63E2"/>
    <w:rsid w:val="0052299C"/>
    <w:rsid w:val="005315CE"/>
    <w:rsid w:val="00561A1F"/>
    <w:rsid w:val="00563153"/>
    <w:rsid w:val="0056458C"/>
    <w:rsid w:val="00580453"/>
    <w:rsid w:val="005A2355"/>
    <w:rsid w:val="005C487E"/>
    <w:rsid w:val="0060743E"/>
    <w:rsid w:val="00631707"/>
    <w:rsid w:val="00637458"/>
    <w:rsid w:val="006438C6"/>
    <w:rsid w:val="0064796D"/>
    <w:rsid w:val="00667A96"/>
    <w:rsid w:val="006824F2"/>
    <w:rsid w:val="006A1A80"/>
    <w:rsid w:val="006A2466"/>
    <w:rsid w:val="006B6B49"/>
    <w:rsid w:val="006D7271"/>
    <w:rsid w:val="0072089E"/>
    <w:rsid w:val="0072523F"/>
    <w:rsid w:val="0074523F"/>
    <w:rsid w:val="00783027"/>
    <w:rsid w:val="007B0D0D"/>
    <w:rsid w:val="007B7FA4"/>
    <w:rsid w:val="007C12E3"/>
    <w:rsid w:val="007C1C1A"/>
    <w:rsid w:val="008223A3"/>
    <w:rsid w:val="0089716C"/>
    <w:rsid w:val="008C665A"/>
    <w:rsid w:val="008F3BCF"/>
    <w:rsid w:val="008F41EC"/>
    <w:rsid w:val="0091356A"/>
    <w:rsid w:val="009335E7"/>
    <w:rsid w:val="00937EFC"/>
    <w:rsid w:val="0095197D"/>
    <w:rsid w:val="00954B19"/>
    <w:rsid w:val="00961450"/>
    <w:rsid w:val="00995CB6"/>
    <w:rsid w:val="009B6102"/>
    <w:rsid w:val="009C2A1F"/>
    <w:rsid w:val="009F2643"/>
    <w:rsid w:val="00A017A7"/>
    <w:rsid w:val="00A20605"/>
    <w:rsid w:val="00A4406A"/>
    <w:rsid w:val="00A4785A"/>
    <w:rsid w:val="00A61781"/>
    <w:rsid w:val="00A65BD0"/>
    <w:rsid w:val="00AB25FE"/>
    <w:rsid w:val="00AB6302"/>
    <w:rsid w:val="00AC4E1F"/>
    <w:rsid w:val="00AE3130"/>
    <w:rsid w:val="00B06EB1"/>
    <w:rsid w:val="00B2383B"/>
    <w:rsid w:val="00B2508E"/>
    <w:rsid w:val="00B25A88"/>
    <w:rsid w:val="00B25C2D"/>
    <w:rsid w:val="00B31356"/>
    <w:rsid w:val="00B36266"/>
    <w:rsid w:val="00B46726"/>
    <w:rsid w:val="00B96806"/>
    <w:rsid w:val="00BC6A36"/>
    <w:rsid w:val="00BD17B7"/>
    <w:rsid w:val="00C205D0"/>
    <w:rsid w:val="00C23C5C"/>
    <w:rsid w:val="00C441FC"/>
    <w:rsid w:val="00CC625F"/>
    <w:rsid w:val="00CD3DD3"/>
    <w:rsid w:val="00CD4A12"/>
    <w:rsid w:val="00CF5CEF"/>
    <w:rsid w:val="00D07261"/>
    <w:rsid w:val="00D122CB"/>
    <w:rsid w:val="00D34F38"/>
    <w:rsid w:val="00D377FD"/>
    <w:rsid w:val="00D3798E"/>
    <w:rsid w:val="00D53D52"/>
    <w:rsid w:val="00D6174C"/>
    <w:rsid w:val="00D7216E"/>
    <w:rsid w:val="00D837F6"/>
    <w:rsid w:val="00D84302"/>
    <w:rsid w:val="00D8680B"/>
    <w:rsid w:val="00D8790A"/>
    <w:rsid w:val="00DE2373"/>
    <w:rsid w:val="00DF52CC"/>
    <w:rsid w:val="00E06883"/>
    <w:rsid w:val="00E2610F"/>
    <w:rsid w:val="00E4720C"/>
    <w:rsid w:val="00E859F5"/>
    <w:rsid w:val="00EC1786"/>
    <w:rsid w:val="00ED6B68"/>
    <w:rsid w:val="00EE6364"/>
    <w:rsid w:val="00F368AC"/>
    <w:rsid w:val="00F51AC0"/>
    <w:rsid w:val="00F63F0F"/>
    <w:rsid w:val="00F843C4"/>
    <w:rsid w:val="00FD12E7"/>
    <w:rsid w:val="00FD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23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2015-02-27T10:07:00Z</cp:lastPrinted>
  <dcterms:created xsi:type="dcterms:W3CDTF">2013-01-25T11:56:00Z</dcterms:created>
  <dcterms:modified xsi:type="dcterms:W3CDTF">2015-02-27T10:07:00Z</dcterms:modified>
</cp:coreProperties>
</file>