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9F2643">
        <w:rPr>
          <w:rFonts w:ascii="Times New Roman" w:hAnsi="Times New Roman" w:cs="Times New Roman"/>
          <w:b/>
          <w:i/>
          <w:sz w:val="32"/>
          <w:szCs w:val="24"/>
        </w:rPr>
        <w:t>март</w:t>
      </w: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4086"/>
        <w:gridCol w:w="1841"/>
        <w:gridCol w:w="2242"/>
      </w:tblGrid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К 05.03.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несовершеннолетних:</w:t>
            </w:r>
          </w:p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 школу по неуважительным причинам;</w:t>
            </w:r>
          </w:p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proofErr w:type="gramEnd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 и ЗП;</w:t>
            </w:r>
          </w:p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- оставшихся без попечения родителей;</w:t>
            </w:r>
          </w:p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опекой;</w:t>
            </w:r>
          </w:p>
          <w:p w:rsidR="00CD3DD3" w:rsidRPr="004020F1" w:rsidRDefault="00CD3DD3" w:rsidP="00BD1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-проживающих в приемных семьях.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Пименова И.Л., руководители ОУ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До 11.03.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Работа с КПМО: заполнение отчетов электронного мониторинга КПМО.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Пименова И.Л., Светлова Т.В.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До 15.03.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Уточнение базы данных участников ЕГЭ, ГИА.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Светлова Т.В., Пименова И.Л.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Анализ и обобщение  результатов регионального этапа Всероссийской олимпиады школьников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2242" w:type="dxa"/>
          </w:tcPr>
          <w:p w:rsidR="00CD3DD3" w:rsidRPr="004020F1" w:rsidRDefault="00BD17B7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Савина С.Л.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b/>
                <w:sz w:val="24"/>
                <w:szCs w:val="24"/>
              </w:rPr>
              <w:t>11 – 20.03.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проверка «Кадровое делопроизводство». (МОУ АСОШ №2)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А.Н.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Учеба организаторов ЕГЭ, ГИА.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Светлова Т.В., Павлова Н.М.</w:t>
            </w:r>
          </w:p>
        </w:tc>
      </w:tr>
      <w:tr w:rsidR="001B5158" w:rsidRPr="004020F1" w:rsidTr="004020F1">
        <w:tc>
          <w:tcPr>
            <w:tcW w:w="1402" w:type="dxa"/>
          </w:tcPr>
          <w:p w:rsidR="001B5158" w:rsidRPr="001B5158" w:rsidRDefault="001B5158" w:rsidP="00CD3D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28.03</w:t>
            </w:r>
          </w:p>
        </w:tc>
        <w:tc>
          <w:tcPr>
            <w:tcW w:w="4086" w:type="dxa"/>
          </w:tcPr>
          <w:p w:rsidR="001B5158" w:rsidRPr="001B5158" w:rsidRDefault="001B5158" w:rsidP="00CD3D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Финал районного этапа конкурса «Учитель года – 2014»</w:t>
            </w:r>
          </w:p>
        </w:tc>
        <w:tc>
          <w:tcPr>
            <w:tcW w:w="1841" w:type="dxa"/>
          </w:tcPr>
          <w:p w:rsidR="001B5158" w:rsidRPr="001B5158" w:rsidRDefault="001B5158" w:rsidP="00CD3D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2" w:type="dxa"/>
          </w:tcPr>
          <w:p w:rsidR="001B5158" w:rsidRPr="001B5158" w:rsidRDefault="001B5158" w:rsidP="00CD3DD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Н.В., Савина С.Л.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40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(отчеты по успеваемости, прибытию и выбытию детей в ОУ</w:t>
            </w:r>
            <w:r w:rsidR="00BD17B7" w:rsidRPr="00402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Павлова Н.М.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Подготовка школ к проведению выпускных экзаменов в форме ЕГЭ, ГИА.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Светлова Т.В., Павлова Н.М.</w:t>
            </w:r>
          </w:p>
        </w:tc>
      </w:tr>
      <w:tr w:rsidR="00CD3DD3" w:rsidRPr="004020F1" w:rsidTr="004020F1">
        <w:tc>
          <w:tcPr>
            <w:tcW w:w="140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</w:p>
        </w:tc>
        <w:tc>
          <w:tcPr>
            <w:tcW w:w="4086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подготовке к областному конкурсу профессионального мастерства: «Лучший учитель».</w:t>
            </w:r>
          </w:p>
        </w:tc>
        <w:tc>
          <w:tcPr>
            <w:tcW w:w="1841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D3DD3" w:rsidRPr="004020F1" w:rsidRDefault="00CD3DD3" w:rsidP="00CD3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1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</w:tbl>
    <w:p w:rsidR="009F2643" w:rsidRDefault="009F2643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6174C" w:rsidRDefault="00D6174C" w:rsidP="00C205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174C">
        <w:rPr>
          <w:rFonts w:ascii="Times New Roman" w:hAnsi="Times New Roman" w:cs="Times New Roman"/>
          <w:b/>
          <w:sz w:val="28"/>
        </w:rPr>
        <w:t>Массовые мероприятия</w:t>
      </w:r>
    </w:p>
    <w:tbl>
      <w:tblPr>
        <w:tblStyle w:val="a3"/>
        <w:tblW w:w="0" w:type="auto"/>
        <w:tblLook w:val="04A0"/>
      </w:tblPr>
      <w:tblGrid>
        <w:gridCol w:w="1951"/>
        <w:gridCol w:w="5298"/>
        <w:gridCol w:w="2322"/>
      </w:tblGrid>
      <w:tr w:rsidR="004020F1" w:rsidTr="00972033">
        <w:tc>
          <w:tcPr>
            <w:tcW w:w="1951" w:type="dxa"/>
          </w:tcPr>
          <w:p w:rsidR="004020F1" w:rsidRDefault="004020F1" w:rsidP="0097203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298" w:type="dxa"/>
          </w:tcPr>
          <w:p w:rsidR="004020F1" w:rsidRDefault="004020F1" w:rsidP="009720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празднике «Масленица»</w:t>
            </w:r>
          </w:p>
        </w:tc>
        <w:tc>
          <w:tcPr>
            <w:tcW w:w="2322" w:type="dxa"/>
          </w:tcPr>
          <w:p w:rsidR="004020F1" w:rsidRDefault="004020F1" w:rsidP="009720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ДОД ДДТ</w:t>
            </w:r>
          </w:p>
        </w:tc>
      </w:tr>
      <w:tr w:rsidR="004020F1" w:rsidTr="00972033">
        <w:tc>
          <w:tcPr>
            <w:tcW w:w="1951" w:type="dxa"/>
          </w:tcPr>
          <w:p w:rsidR="004020F1" w:rsidRDefault="004020F1" w:rsidP="0097203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5298" w:type="dxa"/>
          </w:tcPr>
          <w:p w:rsidR="004020F1" w:rsidRDefault="004020F1" w:rsidP="00972033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Праздничные</w:t>
            </w:r>
            <w:proofErr w:type="gramEnd"/>
            <w:r>
              <w:rPr>
                <w:sz w:val="24"/>
                <w:szCs w:val="24"/>
              </w:rPr>
              <w:t xml:space="preserve"> мероприятия, посвящённые Международному женскому Дню</w:t>
            </w:r>
          </w:p>
        </w:tc>
        <w:tc>
          <w:tcPr>
            <w:tcW w:w="2322" w:type="dxa"/>
          </w:tcPr>
          <w:p w:rsidR="004020F1" w:rsidRDefault="004020F1" w:rsidP="009720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4020F1" w:rsidTr="00972033">
        <w:tc>
          <w:tcPr>
            <w:tcW w:w="1951" w:type="dxa"/>
          </w:tcPr>
          <w:p w:rsidR="004020F1" w:rsidRDefault="004020F1" w:rsidP="0097203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5298" w:type="dxa"/>
          </w:tcPr>
          <w:p w:rsidR="004020F1" w:rsidRPr="001C4845" w:rsidRDefault="004020F1" w:rsidP="00972033">
            <w:pPr>
              <w:pStyle w:val="a4"/>
              <w:rPr>
                <w:sz w:val="24"/>
                <w:szCs w:val="24"/>
              </w:rPr>
            </w:pPr>
            <w:r w:rsidRPr="001C4845">
              <w:rPr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2322" w:type="dxa"/>
          </w:tcPr>
          <w:p w:rsidR="004020F1" w:rsidRDefault="004020F1" w:rsidP="009720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</w:tr>
    </w:tbl>
    <w:p w:rsidR="00C205D0" w:rsidRDefault="00C205D0" w:rsidP="00A20605">
      <w:pPr>
        <w:spacing w:after="0"/>
        <w:rPr>
          <w:rFonts w:ascii="Times New Roman" w:hAnsi="Times New Roman" w:cs="Times New Roman"/>
          <w:b/>
          <w:sz w:val="28"/>
        </w:rPr>
      </w:pPr>
    </w:p>
    <w:sectPr w:rsidR="00C205D0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E01B4"/>
    <w:rsid w:val="000F1F64"/>
    <w:rsid w:val="000F1F95"/>
    <w:rsid w:val="00133D5B"/>
    <w:rsid w:val="00146FB8"/>
    <w:rsid w:val="00166636"/>
    <w:rsid w:val="001A6127"/>
    <w:rsid w:val="001A64FB"/>
    <w:rsid w:val="001B5158"/>
    <w:rsid w:val="001C4046"/>
    <w:rsid w:val="00262449"/>
    <w:rsid w:val="0029570B"/>
    <w:rsid w:val="00297229"/>
    <w:rsid w:val="002B7DA3"/>
    <w:rsid w:val="002C4FCE"/>
    <w:rsid w:val="003162B5"/>
    <w:rsid w:val="003605D0"/>
    <w:rsid w:val="003715CC"/>
    <w:rsid w:val="003719C9"/>
    <w:rsid w:val="00373D29"/>
    <w:rsid w:val="003900E5"/>
    <w:rsid w:val="0039089F"/>
    <w:rsid w:val="004020F1"/>
    <w:rsid w:val="00437D9A"/>
    <w:rsid w:val="00441AB5"/>
    <w:rsid w:val="0044458B"/>
    <w:rsid w:val="004F63E2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4796D"/>
    <w:rsid w:val="00667A96"/>
    <w:rsid w:val="006824F2"/>
    <w:rsid w:val="006A2466"/>
    <w:rsid w:val="006D7271"/>
    <w:rsid w:val="0072089E"/>
    <w:rsid w:val="007B7FA4"/>
    <w:rsid w:val="007C12E3"/>
    <w:rsid w:val="008223A3"/>
    <w:rsid w:val="0089716C"/>
    <w:rsid w:val="008F41EC"/>
    <w:rsid w:val="009335E7"/>
    <w:rsid w:val="00937EFC"/>
    <w:rsid w:val="0095197D"/>
    <w:rsid w:val="00961450"/>
    <w:rsid w:val="00995CB6"/>
    <w:rsid w:val="009B6102"/>
    <w:rsid w:val="009C2A1F"/>
    <w:rsid w:val="009F2643"/>
    <w:rsid w:val="00A20605"/>
    <w:rsid w:val="00A65BD0"/>
    <w:rsid w:val="00AC4E1F"/>
    <w:rsid w:val="00AE3130"/>
    <w:rsid w:val="00B06EB1"/>
    <w:rsid w:val="00B2508E"/>
    <w:rsid w:val="00B25A88"/>
    <w:rsid w:val="00B31356"/>
    <w:rsid w:val="00B36266"/>
    <w:rsid w:val="00B46726"/>
    <w:rsid w:val="00BC6A36"/>
    <w:rsid w:val="00BD17B7"/>
    <w:rsid w:val="00C205D0"/>
    <w:rsid w:val="00C23C5C"/>
    <w:rsid w:val="00CC625F"/>
    <w:rsid w:val="00CD3DD3"/>
    <w:rsid w:val="00CD4A12"/>
    <w:rsid w:val="00CF5CEF"/>
    <w:rsid w:val="00D07261"/>
    <w:rsid w:val="00D122CB"/>
    <w:rsid w:val="00D34F38"/>
    <w:rsid w:val="00D3798E"/>
    <w:rsid w:val="00D53D52"/>
    <w:rsid w:val="00D6174C"/>
    <w:rsid w:val="00D7216E"/>
    <w:rsid w:val="00D8680B"/>
    <w:rsid w:val="00D8790A"/>
    <w:rsid w:val="00DE2373"/>
    <w:rsid w:val="00DF52CC"/>
    <w:rsid w:val="00E06883"/>
    <w:rsid w:val="00E2610F"/>
    <w:rsid w:val="00E4720C"/>
    <w:rsid w:val="00E859F5"/>
    <w:rsid w:val="00EC1786"/>
    <w:rsid w:val="00ED6B68"/>
    <w:rsid w:val="00F6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2014-07-29T05:11:00Z</cp:lastPrinted>
  <dcterms:created xsi:type="dcterms:W3CDTF">2013-01-25T11:56:00Z</dcterms:created>
  <dcterms:modified xsi:type="dcterms:W3CDTF">2014-07-29T05:12:00Z</dcterms:modified>
</cp:coreProperties>
</file>