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4691"/>
      </w:tblGrid>
      <w:tr w:rsidR="00DB6751" w:rsidTr="00DB6751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51" w:rsidRDefault="00DB6751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работы</w:t>
            </w:r>
          </w:p>
          <w:p w:rsidR="00DB6751" w:rsidRDefault="00DB675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51" w:rsidRPr="00DB6751" w:rsidRDefault="00DB6751" w:rsidP="00DB6751">
            <w:pPr>
              <w:tabs>
                <w:tab w:val="left" w:pos="3660"/>
              </w:tabs>
              <w:spacing w:after="160" w:line="259" w:lineRule="auto"/>
              <w:jc w:val="center"/>
              <w:rPr>
                <w:rFonts w:eastAsiaTheme="minorHAnsi"/>
                <w:b/>
                <w:color w:val="0563C1" w:themeColor="hyperlink"/>
                <w:sz w:val="28"/>
                <w:szCs w:val="28"/>
                <w:u w:val="single"/>
              </w:rPr>
            </w:pPr>
            <w:r w:rsidRPr="00DB6751">
              <w:rPr>
                <w:rFonts w:eastAsiaTheme="minorHAnsi"/>
                <w:b/>
                <w:sz w:val="28"/>
                <w:szCs w:val="28"/>
              </w:rPr>
              <w:fldChar w:fldCharType="begin"/>
            </w:r>
            <w:r w:rsidRPr="00DB6751">
              <w:rPr>
                <w:rFonts w:eastAsiaTheme="minorHAnsi"/>
                <w:b/>
                <w:sz w:val="28"/>
                <w:szCs w:val="28"/>
              </w:rPr>
              <w:instrText xml:space="preserve"> HYPERLINK "https://disk.yandex.ru/client/disk" </w:instrText>
            </w:r>
            <w:r w:rsidRPr="00DB6751">
              <w:rPr>
                <w:rFonts w:eastAsiaTheme="minorHAnsi"/>
                <w:b/>
                <w:sz w:val="28"/>
                <w:szCs w:val="28"/>
              </w:rPr>
            </w:r>
            <w:r w:rsidRPr="00DB6751">
              <w:rPr>
                <w:rFonts w:eastAsiaTheme="minorHAnsi"/>
                <w:b/>
                <w:sz w:val="28"/>
                <w:szCs w:val="28"/>
              </w:rPr>
              <w:fldChar w:fldCharType="separate"/>
            </w:r>
            <w:r w:rsidRPr="00DB6751">
              <w:rPr>
                <w:rFonts w:eastAsiaTheme="minorHAnsi"/>
                <w:b/>
                <w:color w:val="0563C1" w:themeColor="hyperlink"/>
                <w:sz w:val="28"/>
                <w:szCs w:val="28"/>
                <w:u w:val="single"/>
              </w:rPr>
              <w:t xml:space="preserve">Талант любви </w:t>
            </w:r>
            <w:bookmarkStart w:id="0" w:name="_GoBack"/>
            <w:bookmarkEnd w:id="0"/>
            <w:r w:rsidRPr="00DB6751">
              <w:rPr>
                <w:rFonts w:eastAsiaTheme="minorHAnsi"/>
                <w:b/>
                <w:color w:val="0563C1" w:themeColor="hyperlink"/>
                <w:sz w:val="28"/>
                <w:szCs w:val="28"/>
                <w:u w:val="single"/>
              </w:rPr>
              <w:t>в рассказе</w:t>
            </w:r>
          </w:p>
          <w:p w:rsidR="00DB6751" w:rsidRPr="00DB6751" w:rsidRDefault="00DB6751" w:rsidP="00DB6751">
            <w:pPr>
              <w:tabs>
                <w:tab w:val="left" w:pos="3660"/>
              </w:tabs>
              <w:spacing w:after="160" w:line="259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B6751">
              <w:rPr>
                <w:rFonts w:eastAsiaTheme="minorHAnsi"/>
                <w:b/>
                <w:color w:val="0563C1" w:themeColor="hyperlink"/>
                <w:sz w:val="28"/>
                <w:szCs w:val="28"/>
                <w:u w:val="single"/>
              </w:rPr>
              <w:t>А.И. Куприна «Гранатовый браслет»</w:t>
            </w:r>
            <w:r w:rsidRPr="00DB6751">
              <w:rPr>
                <w:rFonts w:eastAsiaTheme="minorHAnsi"/>
                <w:b/>
                <w:sz w:val="28"/>
                <w:szCs w:val="28"/>
              </w:rPr>
              <w:fldChar w:fldCharType="end"/>
            </w:r>
          </w:p>
          <w:p w:rsidR="00DB6751" w:rsidRDefault="00DB6751" w:rsidP="00DB6751">
            <w:pPr>
              <w:spacing w:line="360" w:lineRule="auto"/>
              <w:ind w:right="424"/>
              <w:rPr>
                <w:sz w:val="28"/>
                <w:szCs w:val="28"/>
              </w:rPr>
            </w:pPr>
          </w:p>
        </w:tc>
      </w:tr>
      <w:tr w:rsidR="00DB6751" w:rsidTr="00DB67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51" w:rsidRDefault="00DB6751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 автора</w:t>
            </w:r>
          </w:p>
          <w:p w:rsidR="00DB6751" w:rsidRDefault="00DB675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51" w:rsidRDefault="00DB6751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Красноумова Валентина Алексеевна</w:t>
            </w:r>
          </w:p>
        </w:tc>
      </w:tr>
      <w:tr w:rsidR="00DB6751" w:rsidTr="00DB67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51" w:rsidRDefault="00DB6751">
            <w:pPr>
              <w:spacing w:line="25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ОУ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51" w:rsidRDefault="00DB6751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8"/>
                <w:szCs w:val="28"/>
              </w:rPr>
              <w:t>Бологовская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>
              <w:rPr>
                <w:sz w:val="28"/>
                <w:szCs w:val="28"/>
              </w:rPr>
              <w:t>андреапольского</w:t>
            </w:r>
            <w:proofErr w:type="spellEnd"/>
            <w:r>
              <w:rPr>
                <w:sz w:val="28"/>
                <w:szCs w:val="28"/>
              </w:rPr>
              <w:t xml:space="preserve"> района Тверской области</w:t>
            </w:r>
          </w:p>
        </w:tc>
      </w:tr>
      <w:tr w:rsidR="00DB6751" w:rsidTr="00DB67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51" w:rsidRDefault="00DB6751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 создания</w:t>
            </w:r>
          </w:p>
          <w:p w:rsidR="00DB6751" w:rsidRDefault="00DB675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51" w:rsidRDefault="00DB6751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DB6751" w:rsidTr="00DB67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51" w:rsidRDefault="00DB6751">
            <w:pPr>
              <w:spacing w:line="25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Предметная область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51" w:rsidRDefault="00DB6751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Филология</w:t>
            </w:r>
          </w:p>
        </w:tc>
      </w:tr>
      <w:tr w:rsidR="00DB6751" w:rsidTr="00DB67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51" w:rsidRDefault="00DB6751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Целевая группа, на которую ориентирована работа</w:t>
            </w:r>
          </w:p>
          <w:p w:rsidR="00DB6751" w:rsidRDefault="00DB675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51" w:rsidRDefault="00DB6751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Учителя литературы</w:t>
            </w:r>
          </w:p>
        </w:tc>
      </w:tr>
      <w:tr w:rsidR="00DB6751" w:rsidTr="00DB67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51" w:rsidRDefault="00DB6751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Рекомендации по использованию данной работы в учебной деятельности</w:t>
            </w:r>
          </w:p>
          <w:p w:rsidR="00DB6751" w:rsidRDefault="00DB675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51" w:rsidRPr="00DB6751" w:rsidRDefault="00DB6751" w:rsidP="00DB6751">
            <w:pPr>
              <w:jc w:val="both"/>
              <w:rPr>
                <w:rFonts w:eastAsia="Calibri"/>
                <w:sz w:val="28"/>
                <w:szCs w:val="28"/>
              </w:rPr>
            </w:pPr>
            <w:r w:rsidRPr="00DB6751">
              <w:rPr>
                <w:rFonts w:eastAsia="Calibri"/>
                <w:sz w:val="28"/>
                <w:szCs w:val="28"/>
              </w:rPr>
              <w:t>Разработка рекомендуется для проведения уроков литературы по формированию новых знаний.</w:t>
            </w:r>
          </w:p>
          <w:p w:rsidR="00DB6751" w:rsidRDefault="00DB6751" w:rsidP="00DB6751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B6751" w:rsidRDefault="00DB6751" w:rsidP="00DB6751"/>
    <w:p w:rsidR="00DB6751" w:rsidRDefault="00DB6751" w:rsidP="00DB6751"/>
    <w:p w:rsidR="00857C4C" w:rsidRDefault="00857C4C"/>
    <w:sectPr w:rsidR="0085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2E"/>
    <w:rsid w:val="00857C4C"/>
    <w:rsid w:val="00C56D2E"/>
    <w:rsid w:val="00DB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9EE74-84C7-4428-AA89-5A96EA12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B6751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DB6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2017-01-30T12:43:00Z</dcterms:created>
  <dcterms:modified xsi:type="dcterms:W3CDTF">2017-01-30T12:48:00Z</dcterms:modified>
</cp:coreProperties>
</file>