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41" w:rsidRDefault="00C44041" w:rsidP="00C44041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ПРИКАЗ </w:t>
      </w:r>
    </w:p>
    <w:p w:rsidR="00C44041" w:rsidRDefault="00C44041" w:rsidP="00C44041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ПО МУ ОТДЕЛУ ОБРАЗОВАНИЯ АДМИНИСТРАЦИИ</w:t>
      </w:r>
    </w:p>
    <w:p w:rsidR="00C44041" w:rsidRDefault="00C44041" w:rsidP="00C44041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АНДРЕАПОЛЬСКОГО РАЙОНА</w:t>
      </w:r>
    </w:p>
    <w:p w:rsidR="00C44041" w:rsidRDefault="00C44041" w:rsidP="00C44041">
      <w:pPr>
        <w:shd w:val="clear" w:color="auto" w:fill="FFFFFF"/>
        <w:tabs>
          <w:tab w:val="left" w:pos="7810"/>
        </w:tabs>
        <w:spacing w:before="840"/>
        <w:ind w:left="706"/>
        <w:rPr>
          <w:sz w:val="24"/>
          <w:szCs w:val="24"/>
        </w:rPr>
      </w:pPr>
      <w:r>
        <w:rPr>
          <w:spacing w:val="-8"/>
          <w:sz w:val="24"/>
          <w:szCs w:val="24"/>
        </w:rPr>
        <w:t>от 19 сентября 2011 года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№ 46/02</w:t>
      </w:r>
    </w:p>
    <w:p w:rsidR="00C44041" w:rsidRDefault="00C44041" w:rsidP="00C44041">
      <w:pPr>
        <w:pStyle w:val="a3"/>
        <w:rPr>
          <w:sz w:val="24"/>
          <w:szCs w:val="24"/>
        </w:rPr>
      </w:pPr>
    </w:p>
    <w:p w:rsidR="00C44041" w:rsidRDefault="00C44041" w:rsidP="00C44041">
      <w:pPr>
        <w:pStyle w:val="a3"/>
        <w:rPr>
          <w:sz w:val="24"/>
          <w:szCs w:val="24"/>
        </w:rPr>
      </w:pPr>
      <w:r>
        <w:rPr>
          <w:sz w:val="24"/>
          <w:szCs w:val="24"/>
        </w:rPr>
        <w:t>О проведении мониторингового исследования</w:t>
      </w:r>
    </w:p>
    <w:p w:rsidR="00C44041" w:rsidRDefault="00C44041" w:rsidP="00C44041">
      <w:pPr>
        <w:pStyle w:val="a3"/>
        <w:rPr>
          <w:sz w:val="24"/>
          <w:szCs w:val="24"/>
        </w:rPr>
      </w:pPr>
      <w:r>
        <w:rPr>
          <w:sz w:val="24"/>
          <w:szCs w:val="24"/>
        </w:rPr>
        <w:t>уровня готовности первоклассников</w:t>
      </w:r>
    </w:p>
    <w:p w:rsidR="00C44041" w:rsidRDefault="00C44041" w:rsidP="00C44041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общеобразовательных учреждений</w:t>
      </w:r>
    </w:p>
    <w:p w:rsidR="00C44041" w:rsidRDefault="00C44041" w:rsidP="00C44041">
      <w:pPr>
        <w:pStyle w:val="a3"/>
        <w:rPr>
          <w:sz w:val="24"/>
          <w:szCs w:val="24"/>
        </w:rPr>
      </w:pPr>
      <w:r>
        <w:rPr>
          <w:sz w:val="24"/>
          <w:szCs w:val="24"/>
        </w:rPr>
        <w:t>Андреапольского района</w:t>
      </w:r>
    </w:p>
    <w:p w:rsidR="00C44041" w:rsidRDefault="00C44041" w:rsidP="00C4404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 обучению  в школе в 2011 году</w:t>
      </w:r>
    </w:p>
    <w:p w:rsidR="00C44041" w:rsidRDefault="00C44041" w:rsidP="00C44041">
      <w:pPr>
        <w:pStyle w:val="a3"/>
        <w:rPr>
          <w:sz w:val="24"/>
          <w:szCs w:val="24"/>
        </w:rPr>
      </w:pPr>
    </w:p>
    <w:p w:rsidR="00C44041" w:rsidRDefault="00C44041" w:rsidP="00C44041">
      <w:pPr>
        <w:pStyle w:val="a3"/>
        <w:rPr>
          <w:sz w:val="24"/>
          <w:szCs w:val="24"/>
        </w:rPr>
      </w:pPr>
    </w:p>
    <w:p w:rsidR="00C44041" w:rsidRDefault="00C44041" w:rsidP="00C44041">
      <w:pPr>
        <w:pStyle w:val="a3"/>
        <w:rPr>
          <w:sz w:val="24"/>
          <w:szCs w:val="24"/>
        </w:rPr>
      </w:pPr>
      <w:r>
        <w:rPr>
          <w:sz w:val="24"/>
          <w:szCs w:val="28"/>
        </w:rPr>
        <w:t xml:space="preserve">В соответствии с планом-графиком проведения мониторинга качества образования в образовательных учреждениях Тверской области в 2011 году и на основании приказа департамента образования Тверской области от 14.09.2011 года №1597/ПК «О проведении </w:t>
      </w:r>
      <w:r>
        <w:rPr>
          <w:sz w:val="24"/>
          <w:szCs w:val="24"/>
        </w:rPr>
        <w:t xml:space="preserve">мониторингового </w:t>
      </w:r>
      <w:proofErr w:type="gramStart"/>
      <w:r>
        <w:rPr>
          <w:sz w:val="24"/>
          <w:szCs w:val="24"/>
        </w:rPr>
        <w:t>исследования</w:t>
      </w:r>
      <w:r w:rsidR="007E1A95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 готовности первоклассников</w:t>
      </w:r>
      <w:r w:rsidR="007E1A95">
        <w:rPr>
          <w:sz w:val="24"/>
          <w:szCs w:val="24"/>
        </w:rPr>
        <w:t xml:space="preserve"> о</w:t>
      </w:r>
      <w:r>
        <w:rPr>
          <w:sz w:val="24"/>
          <w:szCs w:val="24"/>
        </w:rPr>
        <w:t>бщеобразовательных учреждений</w:t>
      </w:r>
      <w:r w:rsidR="007E1A95">
        <w:rPr>
          <w:sz w:val="24"/>
          <w:szCs w:val="24"/>
        </w:rPr>
        <w:t xml:space="preserve"> Тверской области</w:t>
      </w:r>
      <w:proofErr w:type="gramEnd"/>
      <w:r w:rsidR="007E1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обучению  в школе в 2011 году</w:t>
      </w:r>
      <w:r w:rsidR="007E1A95">
        <w:rPr>
          <w:sz w:val="24"/>
          <w:szCs w:val="24"/>
        </w:rPr>
        <w:t>»,</w:t>
      </w:r>
    </w:p>
    <w:p w:rsidR="00C44041" w:rsidRDefault="00C44041" w:rsidP="00C44041">
      <w:pPr>
        <w:shd w:val="clear" w:color="auto" w:fill="FFFFFF"/>
        <w:spacing w:before="298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:rsidR="00C44041" w:rsidRDefault="00C44041" w:rsidP="00C44041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>1.</w:t>
      </w:r>
      <w:r w:rsidR="007E1A95">
        <w:rPr>
          <w:sz w:val="24"/>
          <w:szCs w:val="24"/>
        </w:rPr>
        <w:t xml:space="preserve">Провести 22 – 30 сентября 2011г. </w:t>
      </w:r>
      <w:r w:rsidR="00B60A57">
        <w:rPr>
          <w:sz w:val="24"/>
          <w:szCs w:val="24"/>
        </w:rPr>
        <w:t xml:space="preserve">мониторинговое исследование уровня готовности первоклассников, </w:t>
      </w:r>
      <w:proofErr w:type="gramStart"/>
      <w:r w:rsidR="00B60A57">
        <w:rPr>
          <w:sz w:val="24"/>
          <w:szCs w:val="24"/>
        </w:rPr>
        <w:t>согласно списка</w:t>
      </w:r>
      <w:proofErr w:type="gramEnd"/>
      <w:r w:rsidR="00B60A57">
        <w:rPr>
          <w:sz w:val="24"/>
          <w:szCs w:val="24"/>
        </w:rPr>
        <w:t xml:space="preserve"> общеобразовательных учреждений, определённых для участия в исследовании департаментом образования Тверской области.</w:t>
      </w:r>
    </w:p>
    <w:p w:rsidR="00B60A57" w:rsidRDefault="00B60A57" w:rsidP="00C44041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proofErr w:type="spellStart"/>
      <w:r>
        <w:rPr>
          <w:sz w:val="24"/>
          <w:szCs w:val="24"/>
        </w:rPr>
        <w:t>Андреапольском</w:t>
      </w:r>
      <w:proofErr w:type="spellEnd"/>
      <w:r>
        <w:rPr>
          <w:sz w:val="24"/>
          <w:szCs w:val="24"/>
        </w:rPr>
        <w:t xml:space="preserve"> районе в мониторинге участвуют следующие школы:</w:t>
      </w:r>
    </w:p>
    <w:p w:rsidR="00B60A57" w:rsidRDefault="00B60A57" w:rsidP="00C44041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>- МОУ АСОШ №2, 1 «А» - 27 учеников (учитель Куликова Татьяна Николаевна);</w:t>
      </w:r>
    </w:p>
    <w:p w:rsidR="00B60A57" w:rsidRDefault="00B60A57" w:rsidP="00C44041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 xml:space="preserve">- МОУ </w:t>
      </w:r>
      <w:proofErr w:type="spellStart"/>
      <w:r>
        <w:rPr>
          <w:sz w:val="24"/>
          <w:szCs w:val="24"/>
        </w:rPr>
        <w:t>Бологовская</w:t>
      </w:r>
      <w:proofErr w:type="spellEnd"/>
      <w:r>
        <w:rPr>
          <w:sz w:val="24"/>
          <w:szCs w:val="24"/>
        </w:rPr>
        <w:t xml:space="preserve"> СШ, 1 класс – 2 ученика (учитель Серебренникова Лидия Ивановна).</w:t>
      </w:r>
    </w:p>
    <w:p w:rsidR="00B60A57" w:rsidRDefault="00B60A57" w:rsidP="00C44041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и проведением мониторингового исследования в школах Андреапольского района возложить на методиста РМК </w:t>
      </w:r>
      <w:proofErr w:type="spellStart"/>
      <w:r>
        <w:rPr>
          <w:sz w:val="24"/>
          <w:szCs w:val="24"/>
        </w:rPr>
        <w:t>Керв</w:t>
      </w:r>
      <w:proofErr w:type="spellEnd"/>
      <w:r>
        <w:rPr>
          <w:sz w:val="24"/>
          <w:szCs w:val="24"/>
        </w:rPr>
        <w:t xml:space="preserve"> Эльвиру Альбертовну.</w:t>
      </w:r>
    </w:p>
    <w:p w:rsidR="00C44041" w:rsidRDefault="00C44041" w:rsidP="00C44041">
      <w:pPr>
        <w:shd w:val="clear" w:color="auto" w:fill="FFFFFF"/>
        <w:spacing w:before="298"/>
        <w:ind w:right="19"/>
        <w:rPr>
          <w:sz w:val="24"/>
          <w:szCs w:val="24"/>
        </w:rPr>
      </w:pPr>
    </w:p>
    <w:p w:rsidR="00C44041" w:rsidRDefault="00B60A57" w:rsidP="00C44041">
      <w:pPr>
        <w:shd w:val="clear" w:color="auto" w:fill="FFFFFF"/>
        <w:spacing w:before="298"/>
        <w:ind w:left="360" w:right="19"/>
        <w:jc w:val="center"/>
        <w:rPr>
          <w:sz w:val="24"/>
          <w:szCs w:val="24"/>
        </w:rPr>
      </w:pPr>
      <w:r>
        <w:rPr>
          <w:sz w:val="24"/>
          <w:szCs w:val="24"/>
        </w:rPr>
        <w:t>И.О. з</w:t>
      </w:r>
      <w:r w:rsidR="00C44041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="00C44041">
        <w:rPr>
          <w:sz w:val="24"/>
          <w:szCs w:val="24"/>
        </w:rPr>
        <w:t xml:space="preserve"> МУОО:                                </w:t>
      </w:r>
      <w:r>
        <w:rPr>
          <w:sz w:val="24"/>
          <w:szCs w:val="24"/>
        </w:rPr>
        <w:t>А.</w:t>
      </w:r>
      <w:r w:rsidR="00C44041">
        <w:rPr>
          <w:sz w:val="24"/>
          <w:szCs w:val="24"/>
        </w:rPr>
        <w:t>Н.</w:t>
      </w:r>
      <w:r>
        <w:rPr>
          <w:sz w:val="24"/>
          <w:szCs w:val="24"/>
        </w:rPr>
        <w:t>Соколов</w:t>
      </w:r>
    </w:p>
    <w:p w:rsidR="00C44041" w:rsidRDefault="00C44041" w:rsidP="00C44041">
      <w:pPr>
        <w:framePr w:h="350" w:hRule="exact" w:hSpace="10080" w:wrap="notBeside" w:vAnchor="text" w:hAnchor="page" w:x="1156" w:y="1854"/>
        <w:shd w:val="clear" w:color="auto" w:fill="FFFFFF"/>
        <w:tabs>
          <w:tab w:val="left" w:pos="3926"/>
          <w:tab w:val="left" w:pos="7128"/>
        </w:tabs>
        <w:jc w:val="center"/>
        <w:rPr>
          <w:sz w:val="24"/>
          <w:szCs w:val="24"/>
        </w:rPr>
      </w:pPr>
    </w:p>
    <w:p w:rsidR="00C44041" w:rsidRDefault="00C44041" w:rsidP="00C44041">
      <w:pPr>
        <w:framePr w:h="1287" w:hSpace="38" w:wrap="notBeside" w:vAnchor="text" w:hAnchor="page" w:x="4366" w:y="1217"/>
        <w:jc w:val="center"/>
        <w:rPr>
          <w:sz w:val="24"/>
          <w:szCs w:val="24"/>
        </w:rPr>
      </w:pPr>
    </w:p>
    <w:p w:rsidR="00C44041" w:rsidRDefault="00C44041" w:rsidP="00C44041">
      <w:pPr>
        <w:jc w:val="center"/>
      </w:pPr>
    </w:p>
    <w:p w:rsidR="008114E6" w:rsidRDefault="008114E6"/>
    <w:sectPr w:rsidR="008114E6" w:rsidSect="0081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41"/>
    <w:rsid w:val="007E1A95"/>
    <w:rsid w:val="008114E6"/>
    <w:rsid w:val="00B60A57"/>
    <w:rsid w:val="00C44041"/>
    <w:rsid w:val="00C6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2011-09-19T09:52:00Z</dcterms:created>
  <dcterms:modified xsi:type="dcterms:W3CDTF">2011-09-19T12:02:00Z</dcterms:modified>
</cp:coreProperties>
</file>