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1ED" w:rsidRDefault="009B1BC1" w:rsidP="009B1B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9B1BC1" w:rsidRDefault="009B1BC1" w:rsidP="009B1B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9704E0">
        <w:rPr>
          <w:b/>
          <w:sz w:val="28"/>
          <w:szCs w:val="28"/>
        </w:rPr>
        <w:t>МУ ОТДЕЛ</w:t>
      </w:r>
      <w:r w:rsidR="00702915">
        <w:rPr>
          <w:b/>
          <w:sz w:val="28"/>
          <w:szCs w:val="28"/>
        </w:rPr>
        <w:t>У</w:t>
      </w:r>
      <w:r w:rsidR="009704E0">
        <w:rPr>
          <w:b/>
          <w:sz w:val="28"/>
          <w:szCs w:val="28"/>
        </w:rPr>
        <w:t xml:space="preserve"> ОБРАЗОВАНИЯ АДМИНИСТРАЦИИ АНДРЕАПОЛЬСКОГО РАЙОНА</w:t>
      </w:r>
    </w:p>
    <w:p w:rsidR="009B1BC1" w:rsidRDefault="009B1BC1" w:rsidP="009B1BC1">
      <w:pPr>
        <w:jc w:val="center"/>
        <w:rPr>
          <w:b/>
          <w:sz w:val="28"/>
          <w:szCs w:val="28"/>
        </w:rPr>
      </w:pPr>
    </w:p>
    <w:p w:rsidR="009B1BC1" w:rsidRDefault="009B1BC1" w:rsidP="009B1BC1">
      <w:pPr>
        <w:jc w:val="center"/>
        <w:rPr>
          <w:b/>
          <w:sz w:val="28"/>
          <w:szCs w:val="28"/>
        </w:rPr>
      </w:pPr>
    </w:p>
    <w:p w:rsidR="002762C8" w:rsidRDefault="00EB6134" w:rsidP="009B1BC1">
      <w:pPr>
        <w:jc w:val="both"/>
      </w:pPr>
      <w:r>
        <w:tab/>
        <w:t>От 23</w:t>
      </w:r>
      <w:r w:rsidR="009B1BC1">
        <w:t xml:space="preserve"> </w:t>
      </w:r>
      <w:r>
        <w:t>марта 2012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№ </w:t>
      </w:r>
      <w:r w:rsidR="007010B1">
        <w:t>1</w:t>
      </w:r>
      <w:r>
        <w:t>0</w:t>
      </w:r>
    </w:p>
    <w:p w:rsidR="00702915" w:rsidRDefault="00702915" w:rsidP="009B1BC1">
      <w:pPr>
        <w:jc w:val="both"/>
      </w:pPr>
    </w:p>
    <w:p w:rsidR="00E809DD" w:rsidRDefault="00E22A74" w:rsidP="00A43200">
      <w:pPr>
        <w:ind w:firstLine="708"/>
        <w:jc w:val="both"/>
        <w:rPr>
          <w:b/>
          <w:i/>
          <w:sz w:val="20"/>
        </w:rPr>
      </w:pPr>
      <w:r>
        <w:rPr>
          <w:b/>
          <w:i/>
          <w:sz w:val="20"/>
        </w:rPr>
        <w:t>О п</w:t>
      </w:r>
      <w:r w:rsidR="00A43200">
        <w:rPr>
          <w:b/>
          <w:i/>
          <w:sz w:val="20"/>
        </w:rPr>
        <w:t>роведении мониторингового</w:t>
      </w:r>
    </w:p>
    <w:p w:rsidR="00A43200" w:rsidRDefault="00A43200" w:rsidP="00A43200">
      <w:pPr>
        <w:ind w:firstLine="708"/>
        <w:jc w:val="both"/>
        <w:rPr>
          <w:b/>
          <w:i/>
          <w:sz w:val="20"/>
        </w:rPr>
      </w:pPr>
      <w:r>
        <w:rPr>
          <w:b/>
          <w:i/>
          <w:sz w:val="20"/>
        </w:rPr>
        <w:t>исследования уровня образовательных</w:t>
      </w:r>
    </w:p>
    <w:p w:rsidR="00A43200" w:rsidRDefault="00A43200" w:rsidP="00A43200">
      <w:pPr>
        <w:ind w:firstLine="708"/>
        <w:jc w:val="both"/>
        <w:rPr>
          <w:b/>
          <w:i/>
          <w:sz w:val="20"/>
        </w:rPr>
      </w:pPr>
      <w:r>
        <w:rPr>
          <w:b/>
          <w:i/>
          <w:sz w:val="20"/>
        </w:rPr>
        <w:t>достижений обучающихся 1-х классов</w:t>
      </w:r>
    </w:p>
    <w:p w:rsidR="00A43200" w:rsidRDefault="00A43200" w:rsidP="00A43200">
      <w:pPr>
        <w:ind w:firstLine="708"/>
        <w:jc w:val="both"/>
        <w:rPr>
          <w:b/>
          <w:i/>
          <w:sz w:val="20"/>
        </w:rPr>
      </w:pPr>
      <w:r>
        <w:rPr>
          <w:b/>
          <w:i/>
          <w:sz w:val="20"/>
        </w:rPr>
        <w:t>общеобразовательных учреждений</w:t>
      </w:r>
    </w:p>
    <w:p w:rsidR="00A43200" w:rsidRDefault="00A43200" w:rsidP="00A43200">
      <w:pPr>
        <w:ind w:firstLine="708"/>
        <w:jc w:val="both"/>
        <w:rPr>
          <w:b/>
          <w:i/>
          <w:sz w:val="20"/>
        </w:rPr>
      </w:pPr>
      <w:r>
        <w:rPr>
          <w:b/>
          <w:i/>
          <w:sz w:val="20"/>
        </w:rPr>
        <w:t xml:space="preserve">по русскому языку, математике, </w:t>
      </w:r>
    </w:p>
    <w:p w:rsidR="00A43200" w:rsidRDefault="00A43200" w:rsidP="00A43200">
      <w:pPr>
        <w:ind w:firstLine="708"/>
        <w:jc w:val="both"/>
        <w:rPr>
          <w:b/>
          <w:i/>
          <w:sz w:val="20"/>
        </w:rPr>
      </w:pPr>
      <w:r>
        <w:rPr>
          <w:b/>
          <w:i/>
          <w:sz w:val="20"/>
        </w:rPr>
        <w:t>чтению по итогам первого года обучения</w:t>
      </w:r>
    </w:p>
    <w:p w:rsidR="00702915" w:rsidRDefault="00702915" w:rsidP="00EA3643">
      <w:pPr>
        <w:ind w:firstLine="708"/>
        <w:jc w:val="both"/>
        <w:rPr>
          <w:b/>
          <w:i/>
          <w:sz w:val="20"/>
        </w:rPr>
      </w:pPr>
    </w:p>
    <w:p w:rsidR="00702915" w:rsidRDefault="00702915" w:rsidP="00EA3643">
      <w:pPr>
        <w:ind w:firstLine="708"/>
        <w:jc w:val="both"/>
        <w:rPr>
          <w:b/>
          <w:i/>
          <w:sz w:val="20"/>
        </w:rPr>
      </w:pPr>
    </w:p>
    <w:p w:rsidR="00A43200" w:rsidRDefault="00A43200" w:rsidP="00EA3643">
      <w:pPr>
        <w:ind w:firstLine="708"/>
        <w:jc w:val="both"/>
      </w:pPr>
      <w:r>
        <w:t>В соответствии с планом-графиком проведения мониторинга качества образования в образовательных учреждениях Тверской области в 201</w:t>
      </w:r>
      <w:r w:rsidR="00EB6134">
        <w:t>2 году, на основании приказа</w:t>
      </w:r>
      <w:r>
        <w:t xml:space="preserve"> </w:t>
      </w:r>
      <w:r w:rsidR="00EB6134">
        <w:t>Министерства</w:t>
      </w:r>
      <w:r>
        <w:t xml:space="preserve"> образования Тверс</w:t>
      </w:r>
      <w:r w:rsidR="00EB6134">
        <w:t>кой области от 28</w:t>
      </w:r>
      <w:r w:rsidR="0009690D">
        <w:t>.0</w:t>
      </w:r>
      <w:r w:rsidR="00EB6134">
        <w:t>2</w:t>
      </w:r>
      <w:r w:rsidR="0009690D">
        <w:t>.201</w:t>
      </w:r>
      <w:r w:rsidR="00EB6134">
        <w:t>2</w:t>
      </w:r>
      <w:r w:rsidR="0009690D">
        <w:t xml:space="preserve"> года №</w:t>
      </w:r>
      <w:r w:rsidR="00EB6134">
        <w:t> 356</w:t>
      </w:r>
      <w:r>
        <w:t xml:space="preserve">-пк; </w:t>
      </w:r>
    </w:p>
    <w:p w:rsidR="00EB6134" w:rsidRDefault="00EB6134" w:rsidP="00EA3643">
      <w:pPr>
        <w:ind w:firstLine="708"/>
        <w:jc w:val="both"/>
      </w:pPr>
    </w:p>
    <w:p w:rsidR="00A43200" w:rsidRDefault="00A43200" w:rsidP="00A43200">
      <w:pPr>
        <w:ind w:firstLine="708"/>
        <w:jc w:val="center"/>
        <w:rPr>
          <w:b/>
        </w:rPr>
      </w:pPr>
      <w:r>
        <w:rPr>
          <w:b/>
        </w:rPr>
        <w:t>П Р И К А З Ы В А Ю:</w:t>
      </w:r>
    </w:p>
    <w:p w:rsidR="00A43200" w:rsidRDefault="00A43200" w:rsidP="00A43200">
      <w:pPr>
        <w:ind w:firstLine="708"/>
        <w:jc w:val="center"/>
        <w:rPr>
          <w:b/>
        </w:rPr>
      </w:pPr>
    </w:p>
    <w:p w:rsidR="00A43200" w:rsidRDefault="00A43200" w:rsidP="00A43200">
      <w:pPr>
        <w:ind w:firstLine="708"/>
        <w:jc w:val="both"/>
      </w:pPr>
      <w:r w:rsidRPr="00A43200">
        <w:t>1. Провести мониторинговое исследование уровня образовательных достижений обучающихся 1-х классов общеобразовательных</w:t>
      </w:r>
      <w:r>
        <w:t xml:space="preserve"> школ по итогам первого года обучения</w:t>
      </w:r>
      <w:r w:rsidR="008449EA">
        <w:t>:</w:t>
      </w:r>
    </w:p>
    <w:p w:rsidR="00A43200" w:rsidRDefault="00A43200" w:rsidP="00A43200">
      <w:pPr>
        <w:ind w:firstLine="708"/>
        <w:jc w:val="both"/>
      </w:pPr>
    </w:p>
    <w:p w:rsidR="00A43200" w:rsidRDefault="00EB6134" w:rsidP="00A43200">
      <w:pPr>
        <w:ind w:firstLine="708"/>
        <w:jc w:val="both"/>
      </w:pPr>
      <w:r>
        <w:tab/>
      </w:r>
      <w:r>
        <w:tab/>
      </w:r>
      <w:r w:rsidRPr="0034365C">
        <w:rPr>
          <w:b/>
        </w:rPr>
        <w:t>05</w:t>
      </w:r>
      <w:r w:rsidR="00A43200" w:rsidRPr="0034365C">
        <w:rPr>
          <w:b/>
        </w:rPr>
        <w:t xml:space="preserve"> апреля</w:t>
      </w:r>
      <w:r w:rsidR="00A43200">
        <w:t xml:space="preserve"> </w:t>
      </w:r>
      <w:r w:rsidR="00A43200">
        <w:tab/>
        <w:t>- по чтению;</w:t>
      </w:r>
    </w:p>
    <w:p w:rsidR="00A43200" w:rsidRDefault="00EB6134" w:rsidP="00A43200">
      <w:pPr>
        <w:ind w:firstLine="708"/>
        <w:jc w:val="both"/>
      </w:pPr>
      <w:r>
        <w:tab/>
      </w:r>
      <w:r>
        <w:tab/>
      </w:r>
      <w:r w:rsidRPr="0034365C">
        <w:rPr>
          <w:b/>
        </w:rPr>
        <w:t>10</w:t>
      </w:r>
      <w:r w:rsidR="00A43200" w:rsidRPr="0034365C">
        <w:rPr>
          <w:b/>
        </w:rPr>
        <w:t xml:space="preserve"> апреля</w:t>
      </w:r>
      <w:r w:rsidR="00A43200">
        <w:tab/>
        <w:t>- по русскому языку;</w:t>
      </w:r>
    </w:p>
    <w:p w:rsidR="00A43200" w:rsidRDefault="00EB6134" w:rsidP="00A43200">
      <w:pPr>
        <w:ind w:firstLine="708"/>
        <w:jc w:val="both"/>
      </w:pPr>
      <w:r>
        <w:tab/>
      </w:r>
      <w:r>
        <w:tab/>
      </w:r>
      <w:r w:rsidRPr="0034365C">
        <w:rPr>
          <w:b/>
        </w:rPr>
        <w:t>17</w:t>
      </w:r>
      <w:r w:rsidR="00A43200" w:rsidRPr="0034365C">
        <w:rPr>
          <w:b/>
        </w:rPr>
        <w:t xml:space="preserve"> апреля</w:t>
      </w:r>
      <w:r w:rsidR="00A43200">
        <w:tab/>
        <w:t>- по математике.</w:t>
      </w:r>
    </w:p>
    <w:p w:rsidR="00A43200" w:rsidRDefault="00A43200" w:rsidP="00A43200">
      <w:pPr>
        <w:ind w:firstLine="708"/>
        <w:jc w:val="both"/>
      </w:pPr>
    </w:p>
    <w:p w:rsidR="00A43200" w:rsidRDefault="00A43200" w:rsidP="00A43200">
      <w:pPr>
        <w:ind w:firstLine="708"/>
        <w:jc w:val="both"/>
      </w:pPr>
      <w:r>
        <w:t>2. В исследование включить классы и общеобразовательные учреждения, участвовавшие в региональном мониторинговом исследовании уровня готовности первоклассников к обучению в школе в сентябре 201</w:t>
      </w:r>
      <w:r w:rsidR="00EB6134">
        <w:t>1</w:t>
      </w:r>
      <w:r>
        <w:t xml:space="preserve"> года:</w:t>
      </w:r>
    </w:p>
    <w:p w:rsidR="008449EA" w:rsidRDefault="008449EA" w:rsidP="00A43200">
      <w:pPr>
        <w:ind w:firstLine="708"/>
        <w:jc w:val="both"/>
      </w:pPr>
      <w:r>
        <w:tab/>
      </w:r>
      <w:r>
        <w:tab/>
        <w:t xml:space="preserve">МОУ АСОШ № </w:t>
      </w:r>
      <w:r w:rsidR="00EB6134">
        <w:t>2 – 1а класс (учитель Куликова Т.Н.)</w:t>
      </w:r>
    </w:p>
    <w:p w:rsidR="008449EA" w:rsidRDefault="008449EA" w:rsidP="00A43200">
      <w:pPr>
        <w:ind w:firstLine="708"/>
        <w:jc w:val="both"/>
      </w:pPr>
      <w:r>
        <w:tab/>
      </w:r>
      <w:r>
        <w:tab/>
        <w:t xml:space="preserve">МОУ </w:t>
      </w:r>
      <w:proofErr w:type="spellStart"/>
      <w:r w:rsidR="00EB6134">
        <w:t>Бологов</w:t>
      </w:r>
      <w:r>
        <w:t>ская</w:t>
      </w:r>
      <w:proofErr w:type="spellEnd"/>
      <w:r>
        <w:t xml:space="preserve"> </w:t>
      </w:r>
      <w:r w:rsidR="00EB6134">
        <w:t>С</w:t>
      </w:r>
      <w:r>
        <w:t>ОШ</w:t>
      </w:r>
      <w:r w:rsidR="00EB6134">
        <w:t xml:space="preserve"> – 1 класс (учитель Серебренникова Л.И.)</w:t>
      </w:r>
    </w:p>
    <w:p w:rsidR="0034365C" w:rsidRDefault="0034365C" w:rsidP="00A43200">
      <w:pPr>
        <w:ind w:firstLine="708"/>
        <w:jc w:val="both"/>
      </w:pPr>
    </w:p>
    <w:p w:rsidR="00EB6134" w:rsidRDefault="00EB6134" w:rsidP="00A43200">
      <w:pPr>
        <w:ind w:firstLine="708"/>
        <w:jc w:val="both"/>
      </w:pPr>
      <w:r>
        <w:t>3. Руководителям ОУ назначить организаторов, ответственных за проведение мониторингового исследования.</w:t>
      </w:r>
    </w:p>
    <w:p w:rsidR="00EB6134" w:rsidRDefault="00EB6134" w:rsidP="00A43200">
      <w:pPr>
        <w:ind w:firstLine="708"/>
        <w:jc w:val="both"/>
      </w:pPr>
      <w:r>
        <w:t>3.1. М</w:t>
      </w:r>
      <w:r w:rsidR="0034365C">
        <w:t xml:space="preserve">атериалы по итогам тестирования представить в отдел образования в срок до </w:t>
      </w:r>
      <w:r w:rsidR="0034365C" w:rsidRPr="0034365C">
        <w:rPr>
          <w:b/>
        </w:rPr>
        <w:t>20 апреля 2012г</w:t>
      </w:r>
      <w:r w:rsidR="0034365C">
        <w:t>.</w:t>
      </w:r>
    </w:p>
    <w:p w:rsidR="008449EA" w:rsidRDefault="008449EA" w:rsidP="00A43200">
      <w:pPr>
        <w:ind w:firstLine="708"/>
        <w:jc w:val="both"/>
      </w:pPr>
    </w:p>
    <w:p w:rsidR="008449EA" w:rsidRDefault="0034365C" w:rsidP="00A43200">
      <w:pPr>
        <w:ind w:firstLine="708"/>
        <w:jc w:val="both"/>
        <w:rPr>
          <w:b/>
        </w:rPr>
      </w:pPr>
      <w:r>
        <w:t>4</w:t>
      </w:r>
      <w:r w:rsidR="008449EA">
        <w:t xml:space="preserve">. Назначить муниципальным координатором, отвечающим за организацию и проведение мониторингового обследования уровня образовательных достижений обучающихся 1-х классов по итогам первого года обучения, методиста РМК </w:t>
      </w:r>
      <w:proofErr w:type="spellStart"/>
      <w:r w:rsidR="008449EA" w:rsidRPr="008449EA">
        <w:rPr>
          <w:b/>
        </w:rPr>
        <w:t>Керв</w:t>
      </w:r>
      <w:proofErr w:type="spellEnd"/>
      <w:r w:rsidR="008449EA" w:rsidRPr="008449EA">
        <w:rPr>
          <w:b/>
        </w:rPr>
        <w:t xml:space="preserve"> Эльвиру Альбертовну.</w:t>
      </w:r>
    </w:p>
    <w:p w:rsidR="0034365C" w:rsidRPr="0034365C" w:rsidRDefault="0034365C" w:rsidP="00A43200">
      <w:pPr>
        <w:ind w:firstLine="708"/>
        <w:jc w:val="both"/>
      </w:pPr>
      <w:r w:rsidRPr="0034365C">
        <w:t>4.1.</w:t>
      </w:r>
      <w:r>
        <w:t xml:space="preserve"> муниципальному координатору представить материалы по итогам тестирования в ГБУ ТО ЦОКО в срок до </w:t>
      </w:r>
      <w:r w:rsidRPr="0034365C">
        <w:rPr>
          <w:b/>
        </w:rPr>
        <w:t>27 апреля 2012г</w:t>
      </w:r>
      <w:r>
        <w:t>.</w:t>
      </w:r>
    </w:p>
    <w:p w:rsidR="008449EA" w:rsidRDefault="008449EA" w:rsidP="00A43200">
      <w:pPr>
        <w:ind w:firstLine="708"/>
        <w:jc w:val="both"/>
      </w:pPr>
    </w:p>
    <w:p w:rsidR="008449EA" w:rsidRDefault="0034365C" w:rsidP="00A43200">
      <w:pPr>
        <w:ind w:firstLine="708"/>
        <w:jc w:val="both"/>
      </w:pPr>
      <w:r>
        <w:t>5</w:t>
      </w:r>
      <w:r w:rsidR="008449EA">
        <w:t xml:space="preserve">. Контроль за исполнением настоящего приказа возложить на заведующую РМК </w:t>
      </w:r>
      <w:r w:rsidR="008449EA" w:rsidRPr="008449EA">
        <w:rPr>
          <w:b/>
        </w:rPr>
        <w:t>Савину Светлану Леонидовну</w:t>
      </w:r>
      <w:r w:rsidR="008449EA">
        <w:t>.</w:t>
      </w:r>
    </w:p>
    <w:p w:rsidR="0034365C" w:rsidRDefault="0034365C" w:rsidP="0034365C">
      <w:pPr>
        <w:jc w:val="center"/>
      </w:pPr>
    </w:p>
    <w:p w:rsidR="0034365C" w:rsidRDefault="0034365C" w:rsidP="0034365C">
      <w:pPr>
        <w:jc w:val="center"/>
      </w:pPr>
    </w:p>
    <w:p w:rsidR="009746E6" w:rsidRDefault="00702915" w:rsidP="0034365C">
      <w:pPr>
        <w:jc w:val="center"/>
      </w:pPr>
      <w:r w:rsidRPr="00702915">
        <w:t>Заведующая МУ ОО</w:t>
      </w:r>
      <w:r w:rsidRPr="00702915">
        <w:tab/>
      </w:r>
      <w:r w:rsidR="0034365C">
        <w:t>:</w:t>
      </w:r>
      <w:r>
        <w:tab/>
      </w:r>
      <w:r>
        <w:tab/>
      </w:r>
      <w:r>
        <w:tab/>
        <w:t>Н.В. Петрова</w:t>
      </w:r>
    </w:p>
    <w:sectPr w:rsidR="00974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0252A"/>
    <w:multiLevelType w:val="hybridMultilevel"/>
    <w:tmpl w:val="74208FDC"/>
    <w:lvl w:ilvl="0" w:tplc="40767A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B2A5370"/>
    <w:multiLevelType w:val="hybridMultilevel"/>
    <w:tmpl w:val="DF266C40"/>
    <w:lvl w:ilvl="0" w:tplc="43AEF08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52B22E28"/>
    <w:multiLevelType w:val="hybridMultilevel"/>
    <w:tmpl w:val="DD48B23E"/>
    <w:lvl w:ilvl="0" w:tplc="04190001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3">
    <w:nsid w:val="62D84653"/>
    <w:multiLevelType w:val="hybridMultilevel"/>
    <w:tmpl w:val="2BEC8AF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6123"/>
    <w:rsid w:val="000101ED"/>
    <w:rsid w:val="00024D0E"/>
    <w:rsid w:val="00046CED"/>
    <w:rsid w:val="00050C47"/>
    <w:rsid w:val="00057442"/>
    <w:rsid w:val="0009690D"/>
    <w:rsid w:val="001132A5"/>
    <w:rsid w:val="001650C5"/>
    <w:rsid w:val="00186401"/>
    <w:rsid w:val="001C3523"/>
    <w:rsid w:val="001E4139"/>
    <w:rsid w:val="00235719"/>
    <w:rsid w:val="00253A0B"/>
    <w:rsid w:val="00256DC5"/>
    <w:rsid w:val="002762C8"/>
    <w:rsid w:val="002B6BEC"/>
    <w:rsid w:val="002C71AD"/>
    <w:rsid w:val="0034365C"/>
    <w:rsid w:val="003653D9"/>
    <w:rsid w:val="003675CB"/>
    <w:rsid w:val="00380069"/>
    <w:rsid w:val="003A7DC9"/>
    <w:rsid w:val="003F0700"/>
    <w:rsid w:val="00402F6D"/>
    <w:rsid w:val="00413E0C"/>
    <w:rsid w:val="0041770E"/>
    <w:rsid w:val="00463EBB"/>
    <w:rsid w:val="004711D4"/>
    <w:rsid w:val="00490511"/>
    <w:rsid w:val="004E263E"/>
    <w:rsid w:val="004E7B7E"/>
    <w:rsid w:val="004F6BB7"/>
    <w:rsid w:val="005652EB"/>
    <w:rsid w:val="00592756"/>
    <w:rsid w:val="00597CED"/>
    <w:rsid w:val="005A2934"/>
    <w:rsid w:val="005E19DE"/>
    <w:rsid w:val="00602DB2"/>
    <w:rsid w:val="00633A2C"/>
    <w:rsid w:val="00635213"/>
    <w:rsid w:val="006434F9"/>
    <w:rsid w:val="00666123"/>
    <w:rsid w:val="006A0E59"/>
    <w:rsid w:val="006D69C5"/>
    <w:rsid w:val="007010B1"/>
    <w:rsid w:val="00702915"/>
    <w:rsid w:val="00703478"/>
    <w:rsid w:val="0074549C"/>
    <w:rsid w:val="007478B8"/>
    <w:rsid w:val="0077154D"/>
    <w:rsid w:val="007A5C5B"/>
    <w:rsid w:val="007A7834"/>
    <w:rsid w:val="007F2101"/>
    <w:rsid w:val="00827516"/>
    <w:rsid w:val="00832984"/>
    <w:rsid w:val="008449EA"/>
    <w:rsid w:val="0088707C"/>
    <w:rsid w:val="008970A2"/>
    <w:rsid w:val="008A3A5D"/>
    <w:rsid w:val="008C6E76"/>
    <w:rsid w:val="008D3AB2"/>
    <w:rsid w:val="008E28B0"/>
    <w:rsid w:val="008E7384"/>
    <w:rsid w:val="009477B7"/>
    <w:rsid w:val="00960B15"/>
    <w:rsid w:val="009704E0"/>
    <w:rsid w:val="009746E6"/>
    <w:rsid w:val="00990577"/>
    <w:rsid w:val="009B1BC1"/>
    <w:rsid w:val="00A2543F"/>
    <w:rsid w:val="00A35201"/>
    <w:rsid w:val="00A4057E"/>
    <w:rsid w:val="00A43200"/>
    <w:rsid w:val="00A47A10"/>
    <w:rsid w:val="00A910CC"/>
    <w:rsid w:val="00AA7C6F"/>
    <w:rsid w:val="00AB4500"/>
    <w:rsid w:val="00B212D8"/>
    <w:rsid w:val="00B33222"/>
    <w:rsid w:val="00B927C3"/>
    <w:rsid w:val="00B96780"/>
    <w:rsid w:val="00BA222C"/>
    <w:rsid w:val="00BA2F01"/>
    <w:rsid w:val="00BE1F29"/>
    <w:rsid w:val="00C27E55"/>
    <w:rsid w:val="00C945CB"/>
    <w:rsid w:val="00CA3D47"/>
    <w:rsid w:val="00CA6919"/>
    <w:rsid w:val="00CD50D5"/>
    <w:rsid w:val="00CE2F21"/>
    <w:rsid w:val="00CF20CB"/>
    <w:rsid w:val="00D03375"/>
    <w:rsid w:val="00D34954"/>
    <w:rsid w:val="00D41348"/>
    <w:rsid w:val="00D519D0"/>
    <w:rsid w:val="00D65080"/>
    <w:rsid w:val="00DD4599"/>
    <w:rsid w:val="00E0281D"/>
    <w:rsid w:val="00E22A74"/>
    <w:rsid w:val="00E72BDF"/>
    <w:rsid w:val="00E809DD"/>
    <w:rsid w:val="00EA3643"/>
    <w:rsid w:val="00EB6134"/>
    <w:rsid w:val="00EB70A2"/>
    <w:rsid w:val="00EC1017"/>
    <w:rsid w:val="00F77987"/>
    <w:rsid w:val="00FB3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E7B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ПРИКАЗА</vt:lpstr>
    </vt:vector>
  </TitlesOfParts>
  <Company>РОО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ПРИКАЗА</dc:title>
  <dc:subject/>
  <dc:creator>Лариса</dc:creator>
  <cp:keywords/>
  <dc:description/>
  <cp:lastModifiedBy>Admin</cp:lastModifiedBy>
  <cp:revision>2</cp:revision>
  <cp:lastPrinted>2012-03-28T07:33:00Z</cp:lastPrinted>
  <dcterms:created xsi:type="dcterms:W3CDTF">2012-03-28T07:34:00Z</dcterms:created>
  <dcterms:modified xsi:type="dcterms:W3CDTF">2012-03-28T07:34:00Z</dcterms:modified>
</cp:coreProperties>
</file>